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8FA9E" w14:textId="0090F79F" w:rsidR="00755636" w:rsidRDefault="009E3107">
      <w:pPr>
        <w:ind w:right="-200"/>
        <w:jc w:val="both"/>
        <w:sectPr w:rsidR="00755636">
          <w:pgSz w:w="11904" w:h="16834"/>
          <w:pgMar w:top="0" w:right="0" w:bottom="14" w:left="0" w:header="720" w:footer="720" w:gutter="0"/>
          <w:cols w:space="720"/>
        </w:sectPr>
      </w:pPr>
      <w:bookmarkStart w:id="0" w:name="_GoBack"/>
      <w:bookmarkEnd w:id="0"/>
      <w:r>
        <w:rPr>
          <w:noProof/>
          <w:lang w:val="ru-RU" w:eastAsia="ru-RU"/>
        </w:rPr>
        <w:drawing>
          <wp:inline distT="0" distB="0" distL="0" distR="0" wp14:anchorId="34243951" wp14:editId="2C48D144">
            <wp:extent cx="7559040" cy="106832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inline>
        </w:drawing>
      </w:r>
    </w:p>
    <w:p w14:paraId="0543434A" w14:textId="77777777" w:rsidR="00987B16" w:rsidRPr="00BC45D7" w:rsidRDefault="005D4ADE" w:rsidP="00AA3CB5">
      <w:pPr>
        <w:suppressAutoHyphens/>
        <w:jc w:val="center"/>
        <w:rPr>
          <w:color w:val="000000"/>
          <w:sz w:val="28"/>
          <w:szCs w:val="28"/>
          <w:lang w:val="ru-RU" w:eastAsia="ru-RU"/>
        </w:rPr>
      </w:pPr>
      <w:r w:rsidRPr="00BC45D7">
        <w:rPr>
          <w:b/>
          <w:sz w:val="28"/>
          <w:szCs w:val="28"/>
          <w:lang w:val="ru-RU"/>
        </w:rPr>
        <w:lastRenderedPageBreak/>
        <w:t xml:space="preserve">1. Комплекс основных характеристик </w:t>
      </w:r>
    </w:p>
    <w:p w14:paraId="007910BB" w14:textId="77777777" w:rsidR="00987B16" w:rsidRPr="00BC45D7" w:rsidRDefault="005D4ADE" w:rsidP="00987B16">
      <w:pPr>
        <w:suppressAutoHyphens/>
        <w:jc w:val="center"/>
        <w:rPr>
          <w:b/>
          <w:sz w:val="28"/>
          <w:szCs w:val="28"/>
          <w:lang w:val="ru-RU"/>
        </w:rPr>
      </w:pPr>
      <w:r w:rsidRPr="00BC45D7">
        <w:rPr>
          <w:b/>
          <w:sz w:val="28"/>
          <w:szCs w:val="28"/>
          <w:lang w:val="ru-RU"/>
        </w:rPr>
        <w:t>дополнительной общеразвивающей программы</w:t>
      </w:r>
    </w:p>
    <w:p w14:paraId="3F8374CE" w14:textId="77777777" w:rsidR="00987B16" w:rsidRPr="00BC45D7" w:rsidRDefault="00987B16" w:rsidP="00987B16">
      <w:pPr>
        <w:suppressAutoHyphens/>
        <w:rPr>
          <w:b/>
          <w:sz w:val="28"/>
          <w:szCs w:val="28"/>
          <w:lang w:val="ru-RU"/>
        </w:rPr>
      </w:pPr>
    </w:p>
    <w:p w14:paraId="3124D662" w14:textId="77777777" w:rsidR="00987B16" w:rsidRDefault="005D4ADE" w:rsidP="00987B16">
      <w:pPr>
        <w:pStyle w:val="a7"/>
        <w:numPr>
          <w:ilvl w:val="1"/>
          <w:numId w:val="1"/>
        </w:numPr>
        <w:suppressAutoHyphens/>
        <w:spacing w:after="0" w:line="240" w:lineRule="auto"/>
        <w:jc w:val="center"/>
        <w:rPr>
          <w:rFonts w:ascii="Times New Roman" w:hAnsi="Times New Roman" w:cs="Times New Roman"/>
          <w:b/>
          <w:sz w:val="28"/>
          <w:szCs w:val="28"/>
        </w:rPr>
      </w:pPr>
      <w:r w:rsidRPr="00212C99">
        <w:rPr>
          <w:rFonts w:ascii="Times New Roman" w:hAnsi="Times New Roman" w:cs="Times New Roman"/>
          <w:b/>
          <w:sz w:val="28"/>
          <w:szCs w:val="28"/>
        </w:rPr>
        <w:t>Пояснительная записка</w:t>
      </w:r>
    </w:p>
    <w:p w14:paraId="6D4140D8" w14:textId="77777777" w:rsidR="00987B16" w:rsidRPr="00BC45D7" w:rsidRDefault="005D4ADE" w:rsidP="00987B16">
      <w:pPr>
        <w:suppressAutoHyphens/>
        <w:ind w:firstLine="567"/>
        <w:jc w:val="both"/>
        <w:rPr>
          <w:rStyle w:val="c6"/>
          <w:color w:val="000000"/>
          <w:sz w:val="28"/>
          <w:szCs w:val="28"/>
          <w:lang w:val="ru-RU"/>
        </w:rPr>
      </w:pPr>
      <w:r w:rsidRPr="00BC45D7">
        <w:rPr>
          <w:rStyle w:val="c6"/>
          <w:color w:val="000000"/>
          <w:sz w:val="28"/>
          <w:szCs w:val="28"/>
          <w:lang w:val="ru-RU"/>
        </w:rPr>
        <w:t>Дополнительная общеразвивающая программа по подготовке детей к школе «Дошкольник</w:t>
      </w:r>
      <w:r w:rsidR="00627A7E" w:rsidRPr="00BC45D7">
        <w:rPr>
          <w:rStyle w:val="c6"/>
          <w:color w:val="000000"/>
          <w:sz w:val="28"/>
          <w:szCs w:val="28"/>
          <w:lang w:val="ru-RU"/>
        </w:rPr>
        <w:t>» имеет социально-гуманитарную</w:t>
      </w:r>
      <w:r w:rsidRPr="00BC45D7">
        <w:rPr>
          <w:rStyle w:val="c6"/>
          <w:color w:val="000000"/>
          <w:sz w:val="28"/>
          <w:szCs w:val="28"/>
          <w:lang w:val="ru-RU"/>
        </w:rPr>
        <w:t xml:space="preserve"> направленность и способствует развитию мотивации ребёнка к познанию и творчеству, созданию условий для всестороннего развития личности ребёнка.</w:t>
      </w:r>
    </w:p>
    <w:p w14:paraId="7B61971A" w14:textId="77777777" w:rsidR="00987B16" w:rsidRPr="00BC45D7" w:rsidRDefault="005D4ADE" w:rsidP="00987B16">
      <w:pPr>
        <w:suppressAutoHyphens/>
        <w:ind w:firstLine="567"/>
        <w:jc w:val="both"/>
        <w:rPr>
          <w:sz w:val="28"/>
          <w:szCs w:val="28"/>
          <w:lang w:val="ru-RU"/>
        </w:rPr>
      </w:pPr>
      <w:r w:rsidRPr="00BC45D7">
        <w:rPr>
          <w:sz w:val="28"/>
          <w:szCs w:val="28"/>
          <w:lang w:val="ru-RU"/>
        </w:rPr>
        <w:t>Программа «</w:t>
      </w:r>
      <w:r w:rsidRPr="00BC45D7">
        <w:rPr>
          <w:rStyle w:val="c6"/>
          <w:color w:val="000000"/>
          <w:sz w:val="28"/>
          <w:szCs w:val="28"/>
          <w:lang w:val="ru-RU"/>
        </w:rPr>
        <w:t>Дошкольник»</w:t>
      </w:r>
      <w:r w:rsidRPr="00BC45D7">
        <w:rPr>
          <w:sz w:val="28"/>
          <w:szCs w:val="28"/>
          <w:lang w:val="ru-RU"/>
        </w:rPr>
        <w:t xml:space="preserve"> направлена: </w:t>
      </w:r>
    </w:p>
    <w:p w14:paraId="69EEAB5E" w14:textId="77777777" w:rsidR="00987B16" w:rsidRPr="00BC45D7" w:rsidRDefault="005D4ADE" w:rsidP="00987B16">
      <w:pPr>
        <w:suppressAutoHyphens/>
        <w:ind w:firstLine="567"/>
        <w:jc w:val="both"/>
        <w:rPr>
          <w:sz w:val="28"/>
          <w:szCs w:val="28"/>
          <w:lang w:val="ru-RU"/>
        </w:rPr>
      </w:pPr>
      <w:r w:rsidRPr="00BC45D7">
        <w:rPr>
          <w:sz w:val="28"/>
          <w:szCs w:val="28"/>
          <w:lang w:val="ru-RU"/>
        </w:rPr>
        <w:t>˗ формирование и развитие творческих способностей детей;</w:t>
      </w:r>
    </w:p>
    <w:p w14:paraId="043116C9" w14:textId="77777777" w:rsidR="00987B16" w:rsidRPr="00BC45D7" w:rsidRDefault="005D4ADE" w:rsidP="00987B16">
      <w:pPr>
        <w:suppressAutoHyphens/>
        <w:ind w:firstLine="567"/>
        <w:jc w:val="both"/>
        <w:rPr>
          <w:sz w:val="28"/>
          <w:szCs w:val="28"/>
          <w:lang w:val="ru-RU"/>
        </w:rPr>
      </w:pPr>
      <w:r w:rsidRPr="00BC45D7">
        <w:rPr>
          <w:sz w:val="28"/>
          <w:szCs w:val="28"/>
          <w:lang w:val="ru-RU"/>
        </w:rPr>
        <w:t xml:space="preserve">˗ удовлетворение индивидуальных потребностей детей и их родителей (законных представителей) несовершеннолетних обучающихся в интеллектуальном и нравственном развитии; </w:t>
      </w:r>
    </w:p>
    <w:p w14:paraId="6A43C421" w14:textId="77777777" w:rsidR="00987B16" w:rsidRPr="00BC45D7" w:rsidRDefault="005D4ADE" w:rsidP="00987B16">
      <w:pPr>
        <w:suppressAutoHyphens/>
        <w:ind w:firstLine="567"/>
        <w:jc w:val="both"/>
        <w:rPr>
          <w:sz w:val="28"/>
          <w:szCs w:val="28"/>
          <w:lang w:val="ru-RU"/>
        </w:rPr>
      </w:pPr>
      <w:r w:rsidRPr="00BC45D7">
        <w:rPr>
          <w:sz w:val="28"/>
          <w:szCs w:val="28"/>
          <w:lang w:val="ru-RU"/>
        </w:rPr>
        <w:t xml:space="preserve">˗ формирование культуры здорового и безопасного образа жизни; </w:t>
      </w:r>
    </w:p>
    <w:p w14:paraId="44C81F26" w14:textId="77777777" w:rsidR="00987B16" w:rsidRPr="00BC45D7" w:rsidRDefault="005D4ADE" w:rsidP="00987B16">
      <w:pPr>
        <w:suppressAutoHyphens/>
        <w:ind w:firstLine="567"/>
        <w:jc w:val="both"/>
        <w:rPr>
          <w:sz w:val="28"/>
          <w:szCs w:val="28"/>
          <w:lang w:val="ru-RU"/>
        </w:rPr>
      </w:pPr>
      <w:r w:rsidRPr="00BC45D7">
        <w:rPr>
          <w:sz w:val="28"/>
          <w:szCs w:val="28"/>
          <w:lang w:val="ru-RU"/>
        </w:rPr>
        <w:t>˗обеспечение духовно-нравственного, гражданско-патриотического, трудового воспитания детей;</w:t>
      </w:r>
    </w:p>
    <w:p w14:paraId="4C5FC3A1" w14:textId="77777777" w:rsidR="00987B16" w:rsidRPr="00BC45D7" w:rsidRDefault="005D4ADE" w:rsidP="00987B16">
      <w:pPr>
        <w:suppressAutoHyphens/>
        <w:ind w:firstLine="567"/>
        <w:jc w:val="both"/>
        <w:rPr>
          <w:sz w:val="28"/>
          <w:szCs w:val="28"/>
          <w:lang w:val="ru-RU"/>
        </w:rPr>
      </w:pPr>
      <w:r w:rsidRPr="00BC45D7">
        <w:rPr>
          <w:sz w:val="28"/>
          <w:szCs w:val="28"/>
          <w:lang w:val="ru-RU"/>
        </w:rPr>
        <w:t xml:space="preserve">˗ выявление, развитие и поддержку талантливых детей; </w:t>
      </w:r>
    </w:p>
    <w:p w14:paraId="10E0D4A1" w14:textId="77777777" w:rsidR="00627A7E" w:rsidRPr="00BC45D7" w:rsidRDefault="005D4ADE" w:rsidP="00627A7E">
      <w:pPr>
        <w:suppressAutoHyphens/>
        <w:ind w:firstLine="567"/>
        <w:jc w:val="both"/>
        <w:rPr>
          <w:sz w:val="28"/>
          <w:szCs w:val="28"/>
          <w:lang w:val="ru-RU"/>
        </w:rPr>
      </w:pPr>
      <w:r w:rsidRPr="00BC45D7">
        <w:rPr>
          <w:sz w:val="28"/>
          <w:szCs w:val="28"/>
          <w:lang w:val="ru-RU"/>
        </w:rPr>
        <w:t xml:space="preserve">˗ создание и обеспечение необходимых условий для личностного развития детей; </w:t>
      </w:r>
    </w:p>
    <w:p w14:paraId="1C49CF80" w14:textId="77777777" w:rsidR="00987B16" w:rsidRPr="00BC45D7" w:rsidRDefault="005D4ADE" w:rsidP="00627A7E">
      <w:pPr>
        <w:suppressAutoHyphens/>
        <w:ind w:firstLine="567"/>
        <w:jc w:val="both"/>
        <w:rPr>
          <w:sz w:val="28"/>
          <w:szCs w:val="28"/>
          <w:lang w:val="ru-RU"/>
        </w:rPr>
      </w:pPr>
      <w:r w:rsidRPr="00BC45D7">
        <w:rPr>
          <w:sz w:val="28"/>
          <w:szCs w:val="28"/>
          <w:lang w:val="ru-RU"/>
        </w:rPr>
        <w:t xml:space="preserve">˗ социализацию и адаптацию ребенка к жизни в обществе; </w:t>
      </w:r>
    </w:p>
    <w:p w14:paraId="56AA1F04" w14:textId="77777777" w:rsidR="00987B16" w:rsidRPr="00BC45D7" w:rsidRDefault="005D4ADE" w:rsidP="00987B16">
      <w:pPr>
        <w:suppressAutoHyphens/>
        <w:ind w:firstLine="567"/>
        <w:jc w:val="both"/>
        <w:rPr>
          <w:sz w:val="28"/>
          <w:szCs w:val="28"/>
          <w:lang w:val="ru-RU"/>
        </w:rPr>
      </w:pPr>
      <w:r w:rsidRPr="00BC45D7">
        <w:rPr>
          <w:sz w:val="28"/>
          <w:szCs w:val="28"/>
          <w:lang w:val="ru-RU"/>
        </w:rPr>
        <w:t xml:space="preserve">˗ формирование общей культуры детей. </w:t>
      </w:r>
    </w:p>
    <w:p w14:paraId="5774BB29" w14:textId="77777777" w:rsidR="00987B16" w:rsidRPr="00A97589" w:rsidRDefault="005D4ADE" w:rsidP="00987B16">
      <w:pPr>
        <w:pStyle w:val="a8"/>
        <w:spacing w:before="0" w:beforeAutospacing="0" w:after="0" w:afterAutospacing="0"/>
        <w:ind w:firstLine="709"/>
        <w:jc w:val="both"/>
        <w:rPr>
          <w:color w:val="000000"/>
          <w:sz w:val="28"/>
          <w:szCs w:val="28"/>
          <w:shd w:val="clear" w:color="auto" w:fill="FFFFFF"/>
        </w:rPr>
      </w:pPr>
      <w:r>
        <w:rPr>
          <w:b/>
          <w:sz w:val="28"/>
          <w:szCs w:val="28"/>
        </w:rPr>
        <w:t>Новизна</w:t>
      </w:r>
      <w:r w:rsidRPr="003E0BD9">
        <w:rPr>
          <w:b/>
          <w:bCs/>
          <w:color w:val="000000"/>
          <w:sz w:val="28"/>
          <w:szCs w:val="28"/>
        </w:rPr>
        <w:t> </w:t>
      </w:r>
      <w:r w:rsidRPr="00C07B6B">
        <w:rPr>
          <w:color w:val="000000"/>
          <w:sz w:val="28"/>
          <w:szCs w:val="28"/>
          <w:shd w:val="clear" w:color="auto" w:fill="FFFFFF"/>
        </w:rPr>
        <w:t>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14:paraId="343D0483" w14:textId="77777777" w:rsidR="00987B16" w:rsidRPr="003E0BD9" w:rsidRDefault="005D4ADE" w:rsidP="00987B16">
      <w:pPr>
        <w:pStyle w:val="a8"/>
        <w:spacing w:before="0" w:beforeAutospacing="0" w:after="0" w:afterAutospacing="0"/>
        <w:ind w:firstLine="709"/>
        <w:jc w:val="both"/>
        <w:rPr>
          <w:color w:val="000000"/>
          <w:sz w:val="28"/>
          <w:szCs w:val="28"/>
        </w:rPr>
      </w:pPr>
      <w:r w:rsidRPr="004779AF">
        <w:rPr>
          <w:b/>
          <w:sz w:val="28"/>
          <w:szCs w:val="28"/>
        </w:rPr>
        <w:t>Актуальность</w:t>
      </w:r>
      <w:r>
        <w:rPr>
          <w:sz w:val="28"/>
          <w:szCs w:val="28"/>
        </w:rPr>
        <w:t xml:space="preserve"> </w:t>
      </w:r>
      <w:r w:rsidR="00A4312F">
        <w:rPr>
          <w:b/>
          <w:sz w:val="28"/>
          <w:szCs w:val="28"/>
        </w:rPr>
        <w:t>п</w:t>
      </w:r>
      <w:r w:rsidRPr="004779AF">
        <w:rPr>
          <w:b/>
          <w:sz w:val="28"/>
          <w:szCs w:val="28"/>
        </w:rPr>
        <w:t>рограммы.</w:t>
      </w:r>
      <w:r w:rsidRPr="00933B1C">
        <w:rPr>
          <w:b/>
          <w:sz w:val="28"/>
          <w:szCs w:val="28"/>
        </w:rPr>
        <w:t xml:space="preserve"> </w:t>
      </w:r>
      <w:r w:rsidRPr="00A97589">
        <w:rPr>
          <w:bCs/>
          <w:color w:val="000000"/>
          <w:sz w:val="28"/>
          <w:szCs w:val="28"/>
        </w:rPr>
        <w:t>Актуальность</w:t>
      </w:r>
      <w:r w:rsidRPr="003E0BD9">
        <w:rPr>
          <w:b/>
          <w:bCs/>
          <w:color w:val="000000"/>
          <w:sz w:val="28"/>
          <w:szCs w:val="28"/>
        </w:rPr>
        <w:t> </w:t>
      </w:r>
      <w:r w:rsidRPr="003E0BD9">
        <w:rPr>
          <w:color w:val="000000"/>
          <w:sz w:val="28"/>
          <w:szCs w:val="28"/>
        </w:rPr>
        <w:t>программы обусловлена возросшей потребностью более тесного взаимодействия семьи и образовательного учреждения на этапе подготовки детей к школе. Данная программа предоставляет возможность комплексно решать проблемы социальной адаптации детей старшего дошкольного возраста к новым условиям, направлена на создание комфортных условий для развития ребёнка, его мотивации к познанию, интеллектуальное развитие, укрепление его психического и физического здоровья через использование технологий здоровьесбережения.</w:t>
      </w:r>
    </w:p>
    <w:p w14:paraId="23E2EFA8" w14:textId="77777777" w:rsidR="00987B16" w:rsidRPr="003E0BD9" w:rsidRDefault="005D4ADE" w:rsidP="00987B16">
      <w:pPr>
        <w:pStyle w:val="a8"/>
        <w:spacing w:before="0" w:beforeAutospacing="0" w:after="0" w:afterAutospacing="0"/>
        <w:ind w:firstLine="709"/>
        <w:jc w:val="both"/>
        <w:rPr>
          <w:color w:val="000000"/>
          <w:sz w:val="28"/>
          <w:szCs w:val="28"/>
        </w:rPr>
      </w:pPr>
      <w:r w:rsidRPr="003E0BD9">
        <w:rPr>
          <w:color w:val="000000"/>
          <w:sz w:val="28"/>
          <w:szCs w:val="28"/>
        </w:rPr>
        <w:t>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14:paraId="5410C03E" w14:textId="77777777" w:rsidR="00987B16" w:rsidRPr="00BC45D7" w:rsidRDefault="005D4ADE" w:rsidP="00987B16">
      <w:pPr>
        <w:suppressAutoHyphens/>
        <w:ind w:firstLine="567"/>
        <w:jc w:val="both"/>
        <w:rPr>
          <w:sz w:val="28"/>
          <w:szCs w:val="28"/>
          <w:lang w:val="ru-RU"/>
        </w:rPr>
      </w:pPr>
      <w:r w:rsidRPr="00BC45D7">
        <w:rPr>
          <w:b/>
          <w:sz w:val="28"/>
          <w:szCs w:val="28"/>
          <w:lang w:val="ru-RU"/>
        </w:rPr>
        <w:t>Отличительная особенность</w:t>
      </w:r>
      <w:r w:rsidRPr="00BC45D7">
        <w:rPr>
          <w:sz w:val="28"/>
          <w:szCs w:val="28"/>
          <w:lang w:val="ru-RU"/>
        </w:rPr>
        <w:t xml:space="preserve"> данной программы в том, что </w:t>
      </w:r>
      <w:r w:rsidRPr="00BC45D7">
        <w:rPr>
          <w:color w:val="000000"/>
          <w:sz w:val="28"/>
          <w:szCs w:val="28"/>
          <w:shd w:val="clear" w:color="auto" w:fill="FFFFFF"/>
          <w:lang w:val="ru-RU"/>
        </w:rPr>
        <w:t>основной задачей программа «Дошкольник»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w:t>
      </w:r>
    </w:p>
    <w:p w14:paraId="21ABFDEA" w14:textId="77777777" w:rsidR="00987B16" w:rsidRPr="00BC45D7" w:rsidRDefault="005D4ADE" w:rsidP="00627A7E">
      <w:pPr>
        <w:shd w:val="clear" w:color="auto" w:fill="FFFFFF"/>
        <w:suppressAutoHyphens/>
        <w:ind w:firstLine="567"/>
        <w:jc w:val="both"/>
        <w:rPr>
          <w:color w:val="000000"/>
          <w:sz w:val="28"/>
          <w:szCs w:val="28"/>
          <w:lang w:val="ru-RU" w:eastAsia="ru-RU"/>
        </w:rPr>
      </w:pPr>
      <w:r w:rsidRPr="00BC45D7">
        <w:rPr>
          <w:b/>
          <w:bCs/>
          <w:color w:val="000000"/>
          <w:sz w:val="28"/>
          <w:szCs w:val="28"/>
          <w:lang w:val="ru-RU" w:eastAsia="ru-RU"/>
        </w:rPr>
        <w:t>Педагогическая целесообразность</w:t>
      </w:r>
      <w:r w:rsidRPr="00BC45D7">
        <w:rPr>
          <w:color w:val="000000"/>
          <w:sz w:val="28"/>
          <w:szCs w:val="28"/>
          <w:lang w:val="ru-RU" w:eastAsia="ru-RU"/>
        </w:rPr>
        <w:t xml:space="preserve"> программы продиктована необходимостью всестороннего развития и подготовки к школе детей, посещающих и не посещающих дошкольные образовательные учреждения. </w:t>
      </w:r>
      <w:r w:rsidRPr="00BC45D7">
        <w:rPr>
          <w:color w:val="000000"/>
          <w:sz w:val="28"/>
          <w:szCs w:val="28"/>
          <w:lang w:val="ru-RU" w:eastAsia="ru-RU"/>
        </w:rPr>
        <w:lastRenderedPageBreak/>
        <w:t>Содержание учебных занятий направлено на выявление индивидуальных возможностей ребёнка, на развитие его интеллектуальной и эмоционально-волевой сферы.</w:t>
      </w:r>
    </w:p>
    <w:p w14:paraId="5E38C95B" w14:textId="77777777" w:rsidR="00987B16" w:rsidRPr="00BC45D7" w:rsidRDefault="005D4ADE" w:rsidP="00987B16">
      <w:pPr>
        <w:suppressAutoHyphens/>
        <w:ind w:firstLine="567"/>
        <w:jc w:val="both"/>
        <w:rPr>
          <w:sz w:val="28"/>
          <w:szCs w:val="28"/>
          <w:lang w:val="ru-RU"/>
        </w:rPr>
      </w:pPr>
      <w:r w:rsidRPr="00BC45D7">
        <w:rPr>
          <w:b/>
          <w:sz w:val="28"/>
          <w:szCs w:val="28"/>
          <w:lang w:val="ru-RU"/>
        </w:rPr>
        <w:t>Адресат программы:</w:t>
      </w:r>
      <w:r w:rsidRPr="00BC45D7">
        <w:rPr>
          <w:sz w:val="28"/>
          <w:szCs w:val="28"/>
          <w:lang w:val="ru-RU"/>
        </w:rPr>
        <w:t xml:space="preserve"> Программа предназначена для детей 6-7 лет. </w:t>
      </w:r>
    </w:p>
    <w:p w14:paraId="43918F9C" w14:textId="77777777" w:rsidR="00987B16" w:rsidRPr="00BC45D7" w:rsidRDefault="00987B16" w:rsidP="00987B16">
      <w:pPr>
        <w:suppressAutoHyphens/>
        <w:ind w:firstLine="567"/>
        <w:jc w:val="both"/>
        <w:rPr>
          <w:sz w:val="28"/>
          <w:szCs w:val="28"/>
          <w:lang w:val="ru-RU"/>
        </w:rPr>
      </w:pPr>
    </w:p>
    <w:p w14:paraId="423F2E8F" w14:textId="77777777" w:rsidR="00987B16" w:rsidRPr="00A97589" w:rsidRDefault="005D4ADE" w:rsidP="00987B16">
      <w:pPr>
        <w:pStyle w:val="a8"/>
        <w:shd w:val="clear" w:color="auto" w:fill="FFFFFF"/>
        <w:suppressAutoHyphens/>
        <w:spacing w:before="0" w:beforeAutospacing="0" w:after="0" w:afterAutospacing="0"/>
        <w:jc w:val="center"/>
        <w:rPr>
          <w:b/>
          <w:sz w:val="28"/>
          <w:szCs w:val="28"/>
        </w:rPr>
      </w:pPr>
      <w:r w:rsidRPr="00D10EE3">
        <w:rPr>
          <w:b/>
          <w:sz w:val="28"/>
          <w:szCs w:val="28"/>
        </w:rPr>
        <w:t>Формы и режим занятий</w:t>
      </w:r>
    </w:p>
    <w:p w14:paraId="0CEA0A74" w14:textId="77777777" w:rsidR="00987B16" w:rsidRPr="00BC45D7" w:rsidRDefault="005D4ADE" w:rsidP="00987B16">
      <w:pPr>
        <w:ind w:firstLine="709"/>
        <w:jc w:val="both"/>
        <w:rPr>
          <w:sz w:val="28"/>
          <w:szCs w:val="28"/>
          <w:lang w:val="ru-RU"/>
        </w:rPr>
      </w:pPr>
      <w:r w:rsidRPr="00BC45D7">
        <w:rPr>
          <w:sz w:val="28"/>
          <w:szCs w:val="28"/>
          <w:lang w:val="ru-RU"/>
        </w:rPr>
        <w:t xml:space="preserve">Настоящая программа составлена с учетом возрастных и психофизических особенностей детей 6-7 лет. </w:t>
      </w:r>
    </w:p>
    <w:p w14:paraId="099FCA34" w14:textId="77777777" w:rsidR="00987B16" w:rsidRPr="00BC45D7" w:rsidRDefault="005D4ADE" w:rsidP="00987B16">
      <w:pPr>
        <w:ind w:firstLine="709"/>
        <w:jc w:val="both"/>
        <w:rPr>
          <w:sz w:val="28"/>
          <w:szCs w:val="28"/>
          <w:lang w:val="ru-RU"/>
        </w:rPr>
      </w:pPr>
      <w:r w:rsidRPr="00BC45D7">
        <w:rPr>
          <w:sz w:val="28"/>
          <w:szCs w:val="28"/>
          <w:lang w:val="ru-RU"/>
        </w:rPr>
        <w:t xml:space="preserve">Срок действия программы: 9 месяцев (сентябрь-май). </w:t>
      </w:r>
    </w:p>
    <w:p w14:paraId="521CD9FF" w14:textId="77777777" w:rsidR="00987B16" w:rsidRPr="00A97589" w:rsidRDefault="005D4ADE" w:rsidP="00987B16">
      <w:pPr>
        <w:ind w:firstLine="709"/>
        <w:jc w:val="both"/>
        <w:rPr>
          <w:sz w:val="28"/>
          <w:szCs w:val="28"/>
        </w:rPr>
      </w:pPr>
      <w:r w:rsidRPr="00A97589">
        <w:rPr>
          <w:sz w:val="28"/>
          <w:szCs w:val="28"/>
        </w:rPr>
        <w:t>Количество часов- 144 часа</w:t>
      </w:r>
    </w:p>
    <w:tbl>
      <w:tblPr>
        <w:tblpPr w:leftFromText="180" w:rightFromText="180" w:vertAnchor="text" w:horzAnchor="margin" w:tblpXSpec="center" w:tblpY="488"/>
        <w:tblW w:w="9470" w:type="dxa"/>
        <w:shd w:val="clear" w:color="auto" w:fill="FFFFFF"/>
        <w:tblCellMar>
          <w:top w:w="105" w:type="dxa"/>
          <w:left w:w="105" w:type="dxa"/>
          <w:bottom w:w="105" w:type="dxa"/>
          <w:right w:w="105" w:type="dxa"/>
        </w:tblCellMar>
        <w:tblLook w:val="04A0" w:firstRow="1" w:lastRow="0" w:firstColumn="1" w:lastColumn="0" w:noHBand="0" w:noVBand="1"/>
      </w:tblPr>
      <w:tblGrid>
        <w:gridCol w:w="3943"/>
        <w:gridCol w:w="1984"/>
        <w:gridCol w:w="1985"/>
        <w:gridCol w:w="1558"/>
      </w:tblGrid>
      <w:tr w:rsidR="00755636" w14:paraId="41E3844C" w14:textId="77777777" w:rsidTr="00627A7E">
        <w:trPr>
          <w:trHeight w:val="90"/>
        </w:trPr>
        <w:tc>
          <w:tcPr>
            <w:tcW w:w="3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E3F2D0" w14:textId="77777777" w:rsidR="00987B16" w:rsidRPr="00A97589" w:rsidRDefault="005D4ADE" w:rsidP="00C70B3F">
            <w:pPr>
              <w:jc w:val="center"/>
              <w:rPr>
                <w:b/>
                <w:bCs/>
                <w:color w:val="000000"/>
                <w:lang w:eastAsia="ru-RU"/>
              </w:rPr>
            </w:pPr>
            <w:r w:rsidRPr="00A97589">
              <w:rPr>
                <w:b/>
                <w:bCs/>
                <w:color w:val="000000"/>
                <w:lang w:eastAsia="ru-RU"/>
              </w:rPr>
              <w:t>Продолжительность</w:t>
            </w:r>
          </w:p>
          <w:p w14:paraId="3EE6F3F9" w14:textId="77777777" w:rsidR="00987B16" w:rsidRPr="00A97589" w:rsidRDefault="005D4ADE" w:rsidP="00C70B3F">
            <w:pPr>
              <w:jc w:val="center"/>
              <w:rPr>
                <w:color w:val="000000"/>
                <w:lang w:eastAsia="ru-RU"/>
              </w:rPr>
            </w:pPr>
            <w:r w:rsidRPr="00A97589">
              <w:rPr>
                <w:b/>
                <w:bCs/>
                <w:color w:val="000000"/>
                <w:lang w:eastAsia="ru-RU"/>
              </w:rPr>
              <w:t>НОД:</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2A6C34" w14:textId="77777777" w:rsidR="00987B16" w:rsidRPr="00A97589" w:rsidRDefault="005D4ADE" w:rsidP="00C70B3F">
            <w:pPr>
              <w:jc w:val="center"/>
              <w:rPr>
                <w:color w:val="000000"/>
                <w:lang w:eastAsia="ru-RU"/>
              </w:rPr>
            </w:pPr>
            <w:r w:rsidRPr="00A97589">
              <w:rPr>
                <w:b/>
                <w:bCs/>
                <w:color w:val="000000"/>
                <w:lang w:eastAsia="ru-RU"/>
              </w:rPr>
              <w:t>Периодичность в неделю:</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F85CB14" w14:textId="77777777" w:rsidR="00987B16" w:rsidRPr="00BC45D7" w:rsidRDefault="005D4ADE" w:rsidP="00C70B3F">
            <w:pPr>
              <w:jc w:val="center"/>
              <w:rPr>
                <w:color w:val="000000"/>
                <w:lang w:val="ru-RU" w:eastAsia="ru-RU"/>
              </w:rPr>
            </w:pPr>
            <w:r w:rsidRPr="00BC45D7">
              <w:rPr>
                <w:b/>
                <w:bCs/>
                <w:color w:val="000000"/>
                <w:lang w:val="ru-RU" w:eastAsia="ru-RU"/>
              </w:rPr>
              <w:t>Количество академических часов в неделю:</w:t>
            </w:r>
          </w:p>
        </w:tc>
        <w:tc>
          <w:tcPr>
            <w:tcW w:w="15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CC7CFA" w14:textId="77777777" w:rsidR="00987B16" w:rsidRPr="00A97589" w:rsidRDefault="005D4ADE" w:rsidP="00C70B3F">
            <w:pPr>
              <w:jc w:val="center"/>
              <w:rPr>
                <w:color w:val="000000"/>
                <w:lang w:eastAsia="ru-RU"/>
              </w:rPr>
            </w:pPr>
            <w:r w:rsidRPr="00A97589">
              <w:rPr>
                <w:b/>
                <w:bCs/>
                <w:color w:val="000000"/>
                <w:lang w:eastAsia="ru-RU"/>
              </w:rPr>
              <w:t>Количество часов в год:</w:t>
            </w:r>
          </w:p>
        </w:tc>
      </w:tr>
      <w:tr w:rsidR="00755636" w14:paraId="54131AF8" w14:textId="77777777" w:rsidTr="00627A7E">
        <w:trPr>
          <w:trHeight w:val="15"/>
        </w:trPr>
        <w:tc>
          <w:tcPr>
            <w:tcW w:w="3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572CA7" w14:textId="77777777" w:rsidR="00987B16" w:rsidRPr="00BC45D7" w:rsidRDefault="005D4ADE" w:rsidP="00C70B3F">
            <w:pPr>
              <w:rPr>
                <w:color w:val="000000"/>
                <w:lang w:val="ru-RU" w:eastAsia="ru-RU"/>
              </w:rPr>
            </w:pPr>
            <w:r w:rsidRPr="00BC45D7">
              <w:rPr>
                <w:color w:val="000000"/>
                <w:lang w:val="ru-RU" w:eastAsia="ru-RU"/>
              </w:rPr>
              <w:t>Подготовка к обучению грамоте (30 мин)</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58E2BA" w14:textId="77777777" w:rsidR="00987B16" w:rsidRPr="00A97589" w:rsidRDefault="005D4ADE" w:rsidP="00C70B3F">
            <w:pPr>
              <w:jc w:val="center"/>
              <w:rPr>
                <w:color w:val="000000"/>
                <w:lang w:eastAsia="ru-RU"/>
              </w:rPr>
            </w:pPr>
            <w:r w:rsidRPr="00A97589">
              <w:rPr>
                <w:color w:val="000000"/>
                <w:lang w:eastAsia="ru-RU"/>
              </w:rPr>
              <w:t>2 раза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ECE2A" w14:textId="77777777" w:rsidR="00987B16" w:rsidRPr="00A97589" w:rsidRDefault="005D4ADE" w:rsidP="00C70B3F">
            <w:pPr>
              <w:jc w:val="center"/>
              <w:rPr>
                <w:color w:val="000000"/>
                <w:lang w:eastAsia="ru-RU"/>
              </w:rPr>
            </w:pPr>
            <w:r w:rsidRPr="00A97589">
              <w:rPr>
                <w:color w:val="000000"/>
                <w:lang w:eastAsia="ru-RU"/>
              </w:rPr>
              <w:t>2 часа</w:t>
            </w:r>
          </w:p>
        </w:tc>
        <w:tc>
          <w:tcPr>
            <w:tcW w:w="15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37FDDE" w14:textId="77777777" w:rsidR="00987B16" w:rsidRPr="00A97589" w:rsidRDefault="005D4ADE" w:rsidP="00C70B3F">
            <w:pPr>
              <w:jc w:val="center"/>
              <w:rPr>
                <w:color w:val="000000"/>
                <w:lang w:eastAsia="ru-RU"/>
              </w:rPr>
            </w:pPr>
            <w:r w:rsidRPr="00A97589">
              <w:rPr>
                <w:color w:val="000000"/>
                <w:lang w:eastAsia="ru-RU"/>
              </w:rPr>
              <w:t>72</w:t>
            </w:r>
          </w:p>
        </w:tc>
      </w:tr>
      <w:tr w:rsidR="00755636" w14:paraId="4A5B35B4" w14:textId="77777777" w:rsidTr="00627A7E">
        <w:trPr>
          <w:trHeight w:val="570"/>
        </w:trPr>
        <w:tc>
          <w:tcPr>
            <w:tcW w:w="3943"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7BFE7674" w14:textId="77777777" w:rsidR="00987B16" w:rsidRPr="00A97589" w:rsidRDefault="005D4ADE" w:rsidP="00C70B3F">
            <w:pPr>
              <w:rPr>
                <w:color w:val="000000"/>
                <w:lang w:eastAsia="ru-RU"/>
              </w:rPr>
            </w:pPr>
            <w:r>
              <w:rPr>
                <w:color w:val="000000"/>
                <w:lang w:eastAsia="ru-RU"/>
              </w:rPr>
              <w:t>Занимательная математика</w:t>
            </w:r>
          </w:p>
          <w:p w14:paraId="6C134297" w14:textId="77777777" w:rsidR="00987B16" w:rsidRPr="00A97589" w:rsidRDefault="005D4ADE" w:rsidP="00C70B3F">
            <w:pPr>
              <w:rPr>
                <w:color w:val="000000"/>
                <w:lang w:eastAsia="ru-RU"/>
              </w:rPr>
            </w:pPr>
            <w:r w:rsidRPr="00A97589">
              <w:rPr>
                <w:color w:val="000000"/>
                <w:lang w:eastAsia="ru-RU"/>
              </w:rPr>
              <w:t>(30 мин.)</w:t>
            </w:r>
          </w:p>
        </w:tc>
        <w:tc>
          <w:tcPr>
            <w:tcW w:w="198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39EE7DD6" w14:textId="77777777" w:rsidR="00987B16" w:rsidRPr="00A97589" w:rsidRDefault="005D4ADE" w:rsidP="00C70B3F">
            <w:pPr>
              <w:jc w:val="center"/>
              <w:rPr>
                <w:color w:val="000000"/>
                <w:lang w:eastAsia="ru-RU"/>
              </w:rPr>
            </w:pPr>
            <w:r w:rsidRPr="00A97589">
              <w:rPr>
                <w:color w:val="000000"/>
                <w:lang w:eastAsia="ru-RU"/>
              </w:rPr>
              <w:t>1 раз</w:t>
            </w:r>
          </w:p>
        </w:tc>
        <w:tc>
          <w:tcPr>
            <w:tcW w:w="198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0D5E52A3" w14:textId="77777777" w:rsidR="00987B16" w:rsidRPr="00A97589" w:rsidRDefault="005D4ADE" w:rsidP="00C70B3F">
            <w:pPr>
              <w:jc w:val="center"/>
              <w:rPr>
                <w:color w:val="000000"/>
                <w:lang w:eastAsia="ru-RU"/>
              </w:rPr>
            </w:pPr>
            <w:r w:rsidRPr="00A97589">
              <w:rPr>
                <w:color w:val="000000"/>
                <w:lang w:eastAsia="ru-RU"/>
              </w:rPr>
              <w:t>1 час</w:t>
            </w:r>
          </w:p>
        </w:tc>
        <w:tc>
          <w:tcPr>
            <w:tcW w:w="1558"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7694ED29" w14:textId="77777777" w:rsidR="00987B16" w:rsidRPr="00A97589" w:rsidRDefault="005D4ADE" w:rsidP="00C70B3F">
            <w:pPr>
              <w:jc w:val="center"/>
              <w:rPr>
                <w:color w:val="000000"/>
                <w:lang w:eastAsia="ru-RU"/>
              </w:rPr>
            </w:pPr>
            <w:r w:rsidRPr="00A97589">
              <w:rPr>
                <w:color w:val="000000"/>
                <w:lang w:eastAsia="ru-RU"/>
              </w:rPr>
              <w:t>36</w:t>
            </w:r>
          </w:p>
        </w:tc>
      </w:tr>
      <w:tr w:rsidR="00755636" w14:paraId="2F7F9A4C" w14:textId="77777777" w:rsidTr="00627A7E">
        <w:trPr>
          <w:trHeight w:val="543"/>
        </w:trPr>
        <w:tc>
          <w:tcPr>
            <w:tcW w:w="3943"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8282551" w14:textId="77777777" w:rsidR="00987B16" w:rsidRPr="00A97589" w:rsidRDefault="005D4ADE" w:rsidP="00C70B3F">
            <w:pPr>
              <w:rPr>
                <w:color w:val="000000"/>
                <w:lang w:eastAsia="ru-RU"/>
              </w:rPr>
            </w:pPr>
            <w:r w:rsidRPr="00A97589">
              <w:rPr>
                <w:color w:val="000000"/>
                <w:lang w:eastAsia="ru-RU"/>
              </w:rPr>
              <w:t>Детское творчество</w:t>
            </w:r>
          </w:p>
          <w:p w14:paraId="272C4F9F" w14:textId="77777777" w:rsidR="00987B16" w:rsidRPr="00A97589" w:rsidRDefault="005D4ADE" w:rsidP="00C70B3F">
            <w:pPr>
              <w:rPr>
                <w:color w:val="000000"/>
                <w:lang w:eastAsia="ru-RU"/>
              </w:rPr>
            </w:pPr>
            <w:r w:rsidRPr="00A97589">
              <w:rPr>
                <w:color w:val="000000"/>
                <w:lang w:eastAsia="ru-RU"/>
              </w:rPr>
              <w:t>(30 мин.)</w:t>
            </w:r>
          </w:p>
        </w:tc>
        <w:tc>
          <w:tcPr>
            <w:tcW w:w="198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14:paraId="69F74D44" w14:textId="77777777" w:rsidR="00987B16" w:rsidRPr="00A97589" w:rsidRDefault="005D4ADE" w:rsidP="00C70B3F">
            <w:pPr>
              <w:jc w:val="center"/>
              <w:rPr>
                <w:color w:val="000000"/>
                <w:lang w:eastAsia="ru-RU"/>
              </w:rPr>
            </w:pPr>
            <w:r w:rsidRPr="00A97589">
              <w:rPr>
                <w:color w:val="000000"/>
                <w:lang w:eastAsia="ru-RU"/>
              </w:rPr>
              <w:t>1 раз</w:t>
            </w:r>
          </w:p>
        </w:tc>
        <w:tc>
          <w:tcPr>
            <w:tcW w:w="198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14:paraId="4F5C26FC" w14:textId="77777777" w:rsidR="00987B16" w:rsidRPr="00A97589" w:rsidRDefault="005D4ADE" w:rsidP="00C70B3F">
            <w:pPr>
              <w:jc w:val="center"/>
              <w:rPr>
                <w:color w:val="000000"/>
                <w:lang w:eastAsia="ru-RU"/>
              </w:rPr>
            </w:pPr>
            <w:r w:rsidRPr="00A97589">
              <w:rPr>
                <w:color w:val="000000"/>
                <w:lang w:eastAsia="ru-RU"/>
              </w:rPr>
              <w:t>1 час</w:t>
            </w:r>
          </w:p>
        </w:tc>
        <w:tc>
          <w:tcPr>
            <w:tcW w:w="1558"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14:paraId="1D506000" w14:textId="77777777" w:rsidR="00987B16" w:rsidRPr="00A97589" w:rsidRDefault="005D4ADE" w:rsidP="00C70B3F">
            <w:pPr>
              <w:jc w:val="center"/>
              <w:rPr>
                <w:color w:val="000000"/>
                <w:lang w:eastAsia="ru-RU"/>
              </w:rPr>
            </w:pPr>
            <w:r w:rsidRPr="00A97589">
              <w:rPr>
                <w:color w:val="000000"/>
                <w:lang w:eastAsia="ru-RU"/>
              </w:rPr>
              <w:t>36</w:t>
            </w:r>
          </w:p>
        </w:tc>
      </w:tr>
      <w:tr w:rsidR="00755636" w14:paraId="7A0DBD4E" w14:textId="77777777" w:rsidTr="00627A7E">
        <w:trPr>
          <w:trHeight w:val="15"/>
        </w:trPr>
        <w:tc>
          <w:tcPr>
            <w:tcW w:w="3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D4F1539" w14:textId="77777777" w:rsidR="00987B16" w:rsidRPr="00AA3CB5" w:rsidRDefault="005D4ADE" w:rsidP="00AA3CB5">
            <w:pPr>
              <w:jc w:val="right"/>
              <w:rPr>
                <w:b/>
                <w:color w:val="000000"/>
                <w:lang w:eastAsia="ru-RU"/>
              </w:rPr>
            </w:pPr>
            <w:r w:rsidRPr="00AA3CB5">
              <w:rPr>
                <w:b/>
                <w:color w:val="000000"/>
                <w:lang w:eastAsia="ru-RU"/>
              </w:rPr>
              <w:t>Итого часов в го</w:t>
            </w:r>
            <w:r w:rsidR="00AA3CB5">
              <w:rPr>
                <w:b/>
                <w:color w:val="000000"/>
                <w:lang w:eastAsia="ru-RU"/>
              </w:rPr>
              <w:t>д</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EE0DB6" w14:textId="77777777" w:rsidR="00987B16" w:rsidRPr="00A97589" w:rsidRDefault="00987B16" w:rsidP="00C70B3F">
            <w:pPr>
              <w:rPr>
                <w:color w:val="000000"/>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90EF6F" w14:textId="77777777" w:rsidR="00987B16" w:rsidRPr="00A97589" w:rsidRDefault="00987B16" w:rsidP="00C70B3F">
            <w:pPr>
              <w:rPr>
                <w:color w:val="000000"/>
                <w:lang w:eastAsia="ru-RU"/>
              </w:rPr>
            </w:pPr>
          </w:p>
        </w:tc>
        <w:tc>
          <w:tcPr>
            <w:tcW w:w="15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3E59F4" w14:textId="77777777" w:rsidR="00987B16" w:rsidRPr="00A97589" w:rsidRDefault="005D4ADE" w:rsidP="00AA3CB5">
            <w:pPr>
              <w:jc w:val="center"/>
              <w:rPr>
                <w:color w:val="000000"/>
                <w:lang w:eastAsia="ru-RU"/>
              </w:rPr>
            </w:pPr>
            <w:r w:rsidRPr="00AA3CB5">
              <w:rPr>
                <w:b/>
                <w:color w:val="000000"/>
                <w:lang w:eastAsia="ru-RU"/>
              </w:rPr>
              <w:t>144</w:t>
            </w:r>
          </w:p>
        </w:tc>
      </w:tr>
    </w:tbl>
    <w:p w14:paraId="7C24471A" w14:textId="77777777" w:rsidR="00987B16" w:rsidRPr="00BC45D7" w:rsidRDefault="005D4ADE" w:rsidP="00987B16">
      <w:pPr>
        <w:ind w:firstLine="709"/>
        <w:jc w:val="both"/>
        <w:rPr>
          <w:sz w:val="28"/>
          <w:szCs w:val="28"/>
          <w:lang w:val="ru-RU"/>
        </w:rPr>
      </w:pPr>
      <w:r w:rsidRPr="00BC45D7">
        <w:rPr>
          <w:sz w:val="28"/>
          <w:szCs w:val="28"/>
          <w:lang w:val="ru-RU"/>
        </w:rPr>
        <w:t xml:space="preserve">Режим занятий: занятия проводятся 2 раз в неделю по 30 минут </w:t>
      </w:r>
    </w:p>
    <w:p w14:paraId="16C8B4B2" w14:textId="77777777" w:rsidR="00987B16" w:rsidRPr="00BC45D7" w:rsidRDefault="00987B16" w:rsidP="00987B16">
      <w:pPr>
        <w:jc w:val="both"/>
        <w:rPr>
          <w:sz w:val="28"/>
          <w:szCs w:val="28"/>
          <w:lang w:val="ru-RU"/>
        </w:rPr>
      </w:pPr>
    </w:p>
    <w:p w14:paraId="2CC8DB12" w14:textId="77777777" w:rsidR="00987B16" w:rsidRPr="00BC45D7" w:rsidRDefault="005D4ADE" w:rsidP="00987B16">
      <w:pPr>
        <w:ind w:firstLine="709"/>
        <w:jc w:val="both"/>
        <w:rPr>
          <w:sz w:val="28"/>
          <w:szCs w:val="28"/>
          <w:lang w:val="ru-RU"/>
        </w:rPr>
      </w:pPr>
      <w:r w:rsidRPr="00BC45D7">
        <w:rPr>
          <w:sz w:val="28"/>
          <w:szCs w:val="28"/>
          <w:lang w:val="ru-RU"/>
        </w:rPr>
        <w:t xml:space="preserve">Наполняемость группы: до </w:t>
      </w:r>
      <w:r w:rsidR="007D1D4C" w:rsidRPr="00BC45D7">
        <w:rPr>
          <w:sz w:val="28"/>
          <w:szCs w:val="28"/>
          <w:lang w:val="ru-RU"/>
        </w:rPr>
        <w:t>20</w:t>
      </w:r>
      <w:r w:rsidRPr="00BC45D7">
        <w:rPr>
          <w:sz w:val="28"/>
          <w:szCs w:val="28"/>
          <w:lang w:val="ru-RU"/>
        </w:rPr>
        <w:t xml:space="preserve"> человек. </w:t>
      </w:r>
    </w:p>
    <w:p w14:paraId="3089032D" w14:textId="77777777" w:rsidR="00987B16" w:rsidRPr="00BC45D7" w:rsidRDefault="005D4ADE" w:rsidP="00AA3CB5">
      <w:pPr>
        <w:ind w:firstLine="709"/>
        <w:jc w:val="both"/>
        <w:rPr>
          <w:sz w:val="28"/>
          <w:szCs w:val="28"/>
          <w:lang w:val="ru-RU"/>
        </w:rPr>
      </w:pPr>
      <w:r w:rsidRPr="00BC45D7">
        <w:rPr>
          <w:sz w:val="28"/>
          <w:szCs w:val="28"/>
          <w:lang w:val="ru-RU"/>
        </w:rPr>
        <w:t>Формы организации деятельн</w:t>
      </w:r>
      <w:r w:rsidR="00AA3CB5" w:rsidRPr="00BC45D7">
        <w:rPr>
          <w:sz w:val="28"/>
          <w:szCs w:val="28"/>
          <w:lang w:val="ru-RU"/>
        </w:rPr>
        <w:t xml:space="preserve">ости воспитанников на занятии: фронтальная, </w:t>
      </w:r>
      <w:r w:rsidRPr="00BC45D7">
        <w:rPr>
          <w:sz w:val="28"/>
          <w:szCs w:val="28"/>
          <w:lang w:val="ru-RU"/>
        </w:rPr>
        <w:t>индивидуальная</w:t>
      </w:r>
    </w:p>
    <w:p w14:paraId="134BB3AF" w14:textId="77777777" w:rsidR="00987B16" w:rsidRPr="00BC45D7" w:rsidRDefault="005D4ADE" w:rsidP="00987B16">
      <w:pPr>
        <w:shd w:val="clear" w:color="auto" w:fill="FFFFFF"/>
        <w:rPr>
          <w:sz w:val="28"/>
          <w:szCs w:val="28"/>
          <w:lang w:val="ru-RU" w:eastAsia="ru-RU"/>
        </w:rPr>
      </w:pPr>
      <w:r w:rsidRPr="00BC45D7">
        <w:rPr>
          <w:color w:val="000000"/>
          <w:sz w:val="28"/>
          <w:szCs w:val="28"/>
          <w:shd w:val="clear" w:color="auto" w:fill="FFFFFF"/>
          <w:lang w:val="ru-RU" w:eastAsia="ru-RU"/>
        </w:rPr>
        <w:t xml:space="preserve">          </w:t>
      </w:r>
      <w:r w:rsidRPr="00BC45D7">
        <w:rPr>
          <w:sz w:val="28"/>
          <w:szCs w:val="28"/>
          <w:lang w:val="ru-RU" w:eastAsia="ru-RU"/>
        </w:rPr>
        <w:t>Форма обучения – очная</w:t>
      </w:r>
    </w:p>
    <w:p w14:paraId="5A390E59" w14:textId="77777777" w:rsidR="00987B16" w:rsidRPr="00BC45D7" w:rsidRDefault="005D4ADE" w:rsidP="00987B16">
      <w:pPr>
        <w:ind w:firstLine="709"/>
        <w:jc w:val="both"/>
        <w:rPr>
          <w:color w:val="000000"/>
          <w:sz w:val="28"/>
          <w:szCs w:val="28"/>
          <w:shd w:val="clear" w:color="auto" w:fill="FFFFFF"/>
          <w:lang w:val="ru-RU" w:eastAsia="ru-RU"/>
        </w:rPr>
      </w:pPr>
      <w:r w:rsidRPr="00BC45D7">
        <w:rPr>
          <w:color w:val="000000"/>
          <w:sz w:val="28"/>
          <w:szCs w:val="28"/>
          <w:shd w:val="clear" w:color="auto" w:fill="FFFFFF"/>
          <w:lang w:val="ru-RU" w:eastAsia="ru-RU"/>
        </w:rPr>
        <w:t>Условия набора детей: принимаются все желающие</w:t>
      </w:r>
    </w:p>
    <w:p w14:paraId="59E85B00" w14:textId="77777777" w:rsidR="00987B16" w:rsidRPr="00BC45D7" w:rsidRDefault="00987B16" w:rsidP="00987B16">
      <w:pPr>
        <w:ind w:firstLine="709"/>
        <w:jc w:val="both"/>
        <w:rPr>
          <w:color w:val="000000"/>
          <w:sz w:val="28"/>
          <w:szCs w:val="28"/>
          <w:lang w:val="ru-RU" w:eastAsia="ru-RU"/>
        </w:rPr>
      </w:pPr>
    </w:p>
    <w:p w14:paraId="41F7F3B4" w14:textId="77777777" w:rsidR="00987B16" w:rsidRPr="00A97589" w:rsidRDefault="005D4ADE" w:rsidP="00987B16">
      <w:pPr>
        <w:pStyle w:val="a8"/>
        <w:shd w:val="clear" w:color="auto" w:fill="FFFFFF"/>
        <w:suppressAutoHyphens/>
        <w:spacing w:before="0" w:beforeAutospacing="0" w:after="0" w:afterAutospacing="0"/>
        <w:jc w:val="center"/>
        <w:rPr>
          <w:b/>
          <w:sz w:val="28"/>
          <w:szCs w:val="28"/>
        </w:rPr>
      </w:pPr>
      <w:r w:rsidRPr="00A97589">
        <w:rPr>
          <w:b/>
          <w:sz w:val="28"/>
          <w:szCs w:val="28"/>
          <w:u w:val="single"/>
        </w:rPr>
        <w:t>Основные типы занятий</w:t>
      </w:r>
      <w:r w:rsidRPr="00A97589">
        <w:rPr>
          <w:b/>
          <w:sz w:val="28"/>
          <w:szCs w:val="28"/>
        </w:rPr>
        <w:t>:</w:t>
      </w:r>
    </w:p>
    <w:p w14:paraId="604D1F06"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-вводное занятие;</w:t>
      </w:r>
    </w:p>
    <w:p w14:paraId="09AC12D5"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-занятие по формированию, углублению знаний;</w:t>
      </w:r>
    </w:p>
    <w:p w14:paraId="295B2D34"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-занятие по закреплению умений, навыков;</w:t>
      </w:r>
    </w:p>
    <w:p w14:paraId="29E1E3BB"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-занятие по повторению, систематизации и обобщению знаний; </w:t>
      </w:r>
    </w:p>
    <w:p w14:paraId="59EA4D7B"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-комбинированное занятие;</w:t>
      </w:r>
    </w:p>
    <w:p w14:paraId="0CAB4BA4"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-итоговое занятие. </w:t>
      </w:r>
    </w:p>
    <w:p w14:paraId="228191E5"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Занятия проводятся в виде игр, практической работы, самостоятельной работы. </w:t>
      </w:r>
    </w:p>
    <w:p w14:paraId="5FC6C453" w14:textId="77777777" w:rsidR="00987B16" w:rsidRPr="00BC45D7" w:rsidRDefault="005D4ADE" w:rsidP="00987B16">
      <w:pPr>
        <w:shd w:val="clear" w:color="auto" w:fill="FFFFFF"/>
        <w:suppressAutoHyphens/>
        <w:ind w:firstLine="567"/>
        <w:jc w:val="center"/>
        <w:rPr>
          <w:b/>
          <w:sz w:val="28"/>
          <w:szCs w:val="28"/>
          <w:lang w:val="ru-RU"/>
        </w:rPr>
      </w:pPr>
      <w:r w:rsidRPr="00BC45D7">
        <w:rPr>
          <w:b/>
          <w:sz w:val="28"/>
          <w:szCs w:val="28"/>
          <w:u w:val="single"/>
          <w:lang w:val="ru-RU"/>
        </w:rPr>
        <w:t>Принципы</w:t>
      </w:r>
    </w:p>
    <w:p w14:paraId="67667E97" w14:textId="77777777" w:rsidR="00987B16" w:rsidRPr="00BC45D7" w:rsidRDefault="005D4ADE" w:rsidP="00987B16">
      <w:pPr>
        <w:shd w:val="clear" w:color="auto" w:fill="FFFFFF"/>
        <w:suppressAutoHyphens/>
        <w:ind w:firstLine="567"/>
        <w:rPr>
          <w:b/>
          <w:sz w:val="28"/>
          <w:szCs w:val="28"/>
          <w:lang w:val="ru-RU"/>
        </w:rPr>
      </w:pPr>
      <w:r w:rsidRPr="00BC45D7">
        <w:rPr>
          <w:sz w:val="28"/>
          <w:szCs w:val="28"/>
          <w:lang w:val="ru-RU"/>
        </w:rPr>
        <w:t>Принципы,</w:t>
      </w:r>
      <w:r w:rsidRPr="00BC45D7">
        <w:rPr>
          <w:b/>
          <w:sz w:val="28"/>
          <w:szCs w:val="28"/>
          <w:lang w:val="ru-RU"/>
        </w:rPr>
        <w:t xml:space="preserve"> </w:t>
      </w:r>
      <w:r w:rsidRPr="00BC45D7">
        <w:rPr>
          <w:sz w:val="28"/>
          <w:szCs w:val="28"/>
          <w:lang w:val="ru-RU"/>
        </w:rPr>
        <w:t xml:space="preserve">используемые при реализации программы: </w:t>
      </w:r>
    </w:p>
    <w:p w14:paraId="621349E9"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1. Принцип учёта возрастных особенностей детей. </w:t>
      </w:r>
    </w:p>
    <w:p w14:paraId="19074E6E"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2. Принцип полноценного гармонического развития. </w:t>
      </w:r>
    </w:p>
    <w:p w14:paraId="4858A32F"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3. Принцип учёта индивидуальных возможностей ребёнка. </w:t>
      </w:r>
    </w:p>
    <w:p w14:paraId="0B791805"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4. Принцип сотрудничества в сферах «ребёнок- ребёнок», «взрослый-ребёнок». </w:t>
      </w:r>
    </w:p>
    <w:p w14:paraId="3F9B3868"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lastRenderedPageBreak/>
        <w:t>5. Принцип доступности излагаемого материала, обучающегося по возрасту и подготовленности (от простого к сложному).</w:t>
      </w:r>
    </w:p>
    <w:p w14:paraId="40CFB749" w14:textId="77777777" w:rsidR="00987B16" w:rsidRPr="00BC45D7" w:rsidRDefault="005D4ADE" w:rsidP="00987B16">
      <w:pPr>
        <w:shd w:val="clear" w:color="auto" w:fill="FFFFFF"/>
        <w:suppressAutoHyphens/>
        <w:ind w:firstLine="567"/>
        <w:jc w:val="both"/>
        <w:rPr>
          <w:sz w:val="28"/>
          <w:szCs w:val="28"/>
          <w:lang w:val="ru-RU"/>
        </w:rPr>
      </w:pPr>
      <w:r w:rsidRPr="00BC45D7">
        <w:rPr>
          <w:sz w:val="28"/>
          <w:szCs w:val="28"/>
          <w:lang w:val="ru-RU"/>
        </w:rPr>
        <w:t xml:space="preserve">6. Принцип систематичности и последовательности. </w:t>
      </w:r>
    </w:p>
    <w:p w14:paraId="7BB74CA0" w14:textId="77777777" w:rsidR="005D149C" w:rsidRPr="00BC45D7" w:rsidRDefault="005D4ADE" w:rsidP="00987B16">
      <w:pPr>
        <w:shd w:val="clear" w:color="auto" w:fill="FFFFFF"/>
        <w:suppressAutoHyphens/>
        <w:ind w:firstLine="567"/>
        <w:jc w:val="both"/>
        <w:rPr>
          <w:sz w:val="28"/>
          <w:szCs w:val="28"/>
          <w:lang w:val="ru-RU"/>
        </w:rPr>
      </w:pPr>
      <w:r w:rsidRPr="00BC45D7">
        <w:rPr>
          <w:sz w:val="28"/>
          <w:szCs w:val="28"/>
          <w:lang w:val="ru-RU"/>
        </w:rPr>
        <w:t>7. Принцип вариантности и вариативности</w:t>
      </w:r>
    </w:p>
    <w:p w14:paraId="42037F8D" w14:textId="77777777" w:rsidR="005D149C" w:rsidRPr="00BC45D7" w:rsidRDefault="005D4ADE" w:rsidP="002E445B">
      <w:pPr>
        <w:shd w:val="clear" w:color="auto" w:fill="FFFFFF"/>
        <w:suppressAutoHyphens/>
        <w:ind w:firstLine="567"/>
        <w:jc w:val="both"/>
        <w:rPr>
          <w:sz w:val="28"/>
          <w:szCs w:val="28"/>
          <w:lang w:val="ru-RU"/>
        </w:rPr>
      </w:pPr>
      <w:r w:rsidRPr="00BC45D7">
        <w:rPr>
          <w:sz w:val="28"/>
          <w:szCs w:val="28"/>
          <w:lang w:val="ru-RU"/>
        </w:rPr>
        <w:t xml:space="preserve">8. Принцип наглядности. </w:t>
      </w:r>
    </w:p>
    <w:p w14:paraId="1B410D94" w14:textId="77777777" w:rsidR="005D149C" w:rsidRPr="00BC45D7" w:rsidRDefault="005D4ADE" w:rsidP="002E445B">
      <w:pPr>
        <w:shd w:val="clear" w:color="auto" w:fill="FFFFFF"/>
        <w:suppressAutoHyphens/>
        <w:ind w:firstLine="567"/>
        <w:jc w:val="both"/>
        <w:rPr>
          <w:sz w:val="28"/>
          <w:szCs w:val="28"/>
          <w:lang w:val="ru-RU"/>
        </w:rPr>
      </w:pPr>
      <w:r w:rsidRPr="00BC45D7">
        <w:rPr>
          <w:sz w:val="28"/>
          <w:szCs w:val="28"/>
          <w:lang w:val="ru-RU"/>
        </w:rPr>
        <w:t xml:space="preserve">9. Принцип взаимосвязи с окружающим миром. </w:t>
      </w:r>
    </w:p>
    <w:p w14:paraId="29B2B9F0" w14:textId="77777777" w:rsidR="004358B0" w:rsidRPr="00BC45D7" w:rsidRDefault="005D4ADE" w:rsidP="00A97589">
      <w:pPr>
        <w:shd w:val="clear" w:color="auto" w:fill="FFFFFF"/>
        <w:suppressAutoHyphens/>
        <w:ind w:firstLine="567"/>
        <w:jc w:val="both"/>
        <w:rPr>
          <w:sz w:val="28"/>
          <w:szCs w:val="28"/>
          <w:lang w:val="ru-RU"/>
        </w:rPr>
      </w:pPr>
      <w:r w:rsidRPr="00BC45D7">
        <w:rPr>
          <w:sz w:val="28"/>
          <w:szCs w:val="28"/>
          <w:lang w:val="ru-RU"/>
        </w:rPr>
        <w:t>10. Принцип творчества и успеха.</w:t>
      </w:r>
    </w:p>
    <w:p w14:paraId="4893F77E" w14:textId="77777777" w:rsidR="00A97589" w:rsidRPr="00BC45D7" w:rsidRDefault="00A97589" w:rsidP="00A97589">
      <w:pPr>
        <w:shd w:val="clear" w:color="auto" w:fill="FFFFFF"/>
        <w:suppressAutoHyphens/>
        <w:ind w:firstLine="567"/>
        <w:jc w:val="both"/>
        <w:rPr>
          <w:sz w:val="28"/>
          <w:szCs w:val="28"/>
          <w:lang w:val="ru-RU"/>
        </w:rPr>
      </w:pPr>
    </w:p>
    <w:p w14:paraId="6F8A654D" w14:textId="77777777" w:rsidR="0062209E" w:rsidRPr="00BC45D7" w:rsidRDefault="005D4ADE" w:rsidP="00AA3CB5">
      <w:pPr>
        <w:shd w:val="clear" w:color="auto" w:fill="FFFFFF"/>
        <w:suppressAutoHyphens/>
        <w:jc w:val="center"/>
        <w:rPr>
          <w:b/>
          <w:color w:val="000000"/>
          <w:sz w:val="28"/>
          <w:szCs w:val="28"/>
          <w:lang w:val="ru-RU" w:eastAsia="ru-RU"/>
        </w:rPr>
      </w:pPr>
      <w:r w:rsidRPr="00BC45D7">
        <w:rPr>
          <w:b/>
          <w:color w:val="000000"/>
          <w:sz w:val="28"/>
          <w:szCs w:val="28"/>
          <w:lang w:val="ru-RU" w:eastAsia="ru-RU"/>
        </w:rPr>
        <w:t>1.2. Цель и задачи программы.</w:t>
      </w:r>
    </w:p>
    <w:p w14:paraId="2B5D3495" w14:textId="77777777" w:rsidR="0062209E" w:rsidRPr="00BC45D7" w:rsidRDefault="005D4ADE" w:rsidP="0062209E">
      <w:pPr>
        <w:suppressAutoHyphens/>
        <w:ind w:firstLine="567"/>
        <w:jc w:val="both"/>
        <w:rPr>
          <w:sz w:val="28"/>
          <w:szCs w:val="28"/>
          <w:lang w:val="ru-RU"/>
        </w:rPr>
      </w:pPr>
      <w:r w:rsidRPr="00BC45D7">
        <w:rPr>
          <w:b/>
          <w:sz w:val="28"/>
          <w:szCs w:val="28"/>
          <w:lang w:val="ru-RU"/>
        </w:rPr>
        <w:t>Цель программы:</w:t>
      </w:r>
      <w:r w:rsidRPr="00BC45D7">
        <w:rPr>
          <w:sz w:val="28"/>
          <w:szCs w:val="28"/>
          <w:lang w:val="ru-RU"/>
        </w:rPr>
        <w:t xml:space="preserve"> формирование предпосылок учебной деятельности, обеспечивающих успешную адаптацию к школе, и достижение уровня развития, необходимого для успешного освоения основных образовательных программ начального общего образования с учётом индивидуальных особенностей развития каждого ребёнка.</w:t>
      </w:r>
    </w:p>
    <w:p w14:paraId="31B70A7A" w14:textId="77777777" w:rsidR="00E11AB7" w:rsidRPr="00BC45D7" w:rsidRDefault="005D4ADE" w:rsidP="00AA3CB5">
      <w:pPr>
        <w:suppressAutoHyphens/>
        <w:ind w:firstLine="709"/>
        <w:rPr>
          <w:sz w:val="28"/>
          <w:szCs w:val="28"/>
          <w:lang w:val="ru-RU"/>
        </w:rPr>
      </w:pPr>
      <w:r w:rsidRPr="00BC45D7">
        <w:rPr>
          <w:b/>
          <w:sz w:val="28"/>
          <w:szCs w:val="28"/>
          <w:lang w:val="ru-RU"/>
        </w:rPr>
        <w:t>Задачи программы</w:t>
      </w:r>
      <w:r w:rsidR="00AA3CB5" w:rsidRPr="00BC45D7">
        <w:rPr>
          <w:b/>
          <w:sz w:val="28"/>
          <w:szCs w:val="28"/>
          <w:lang w:val="ru-RU"/>
        </w:rPr>
        <w:t>:</w:t>
      </w:r>
    </w:p>
    <w:p w14:paraId="5619B5B2" w14:textId="77777777" w:rsidR="00E11AB7" w:rsidRPr="00BC45D7" w:rsidRDefault="005D4ADE" w:rsidP="00E11AB7">
      <w:pPr>
        <w:suppressAutoHyphens/>
        <w:ind w:firstLine="567"/>
        <w:jc w:val="both"/>
        <w:rPr>
          <w:sz w:val="28"/>
          <w:szCs w:val="28"/>
          <w:u w:val="single"/>
          <w:lang w:val="ru-RU"/>
        </w:rPr>
      </w:pPr>
      <w:r w:rsidRPr="00BC45D7">
        <w:rPr>
          <w:sz w:val="28"/>
          <w:szCs w:val="28"/>
          <w:u w:val="single"/>
          <w:lang w:val="ru-RU"/>
        </w:rPr>
        <w:t>Обучающие задачи:</w:t>
      </w:r>
    </w:p>
    <w:p w14:paraId="335C6387" w14:textId="77777777" w:rsidR="00E11AB7" w:rsidRPr="00CB333E" w:rsidRDefault="005D4ADE" w:rsidP="00E11AB7">
      <w:pPr>
        <w:pStyle w:val="a8"/>
        <w:shd w:val="clear" w:color="auto" w:fill="FFFFFF"/>
        <w:suppressAutoHyphens/>
        <w:spacing w:before="0" w:beforeAutospacing="0" w:after="0" w:afterAutospacing="0"/>
        <w:ind w:firstLine="567"/>
        <w:jc w:val="both"/>
        <w:rPr>
          <w:color w:val="000000"/>
          <w:sz w:val="28"/>
          <w:szCs w:val="28"/>
        </w:rPr>
      </w:pPr>
      <w:r w:rsidRPr="00CB333E">
        <w:rPr>
          <w:color w:val="000000"/>
          <w:sz w:val="28"/>
          <w:szCs w:val="28"/>
        </w:rPr>
        <w:t>1.</w:t>
      </w:r>
      <w:r>
        <w:rPr>
          <w:color w:val="000000"/>
          <w:sz w:val="28"/>
          <w:szCs w:val="28"/>
        </w:rPr>
        <w:t xml:space="preserve"> </w:t>
      </w:r>
      <w:r w:rsidRPr="00CB333E">
        <w:rPr>
          <w:color w:val="000000"/>
          <w:sz w:val="28"/>
          <w:szCs w:val="28"/>
        </w:rPr>
        <w:t>Формирование мотивации учения, ориентированной на удовлетворение познавательных интересов, радость творчества.</w:t>
      </w:r>
    </w:p>
    <w:p w14:paraId="7A63012A" w14:textId="77777777" w:rsidR="00E11AB7" w:rsidRPr="00CB333E" w:rsidRDefault="005D4ADE" w:rsidP="00E11AB7">
      <w:pPr>
        <w:pStyle w:val="a8"/>
        <w:shd w:val="clear" w:color="auto" w:fill="FFFFFF"/>
        <w:suppressAutoHyphens/>
        <w:spacing w:before="0" w:beforeAutospacing="0" w:after="0" w:afterAutospacing="0"/>
        <w:ind w:firstLine="567"/>
        <w:jc w:val="both"/>
        <w:rPr>
          <w:color w:val="000000"/>
          <w:sz w:val="28"/>
          <w:szCs w:val="28"/>
        </w:rPr>
      </w:pPr>
      <w:r w:rsidRPr="00CB333E">
        <w:rPr>
          <w:color w:val="000000"/>
          <w:sz w:val="28"/>
          <w:szCs w:val="28"/>
        </w:rPr>
        <w:t>2. Увеличение объёма внимания и памяти.</w:t>
      </w:r>
    </w:p>
    <w:p w14:paraId="4330A144" w14:textId="77777777" w:rsidR="00E11AB7" w:rsidRPr="00CB333E" w:rsidRDefault="005D4ADE" w:rsidP="00E11AB7">
      <w:pPr>
        <w:pStyle w:val="a8"/>
        <w:shd w:val="clear" w:color="auto" w:fill="FFFFFF"/>
        <w:suppressAutoHyphens/>
        <w:spacing w:before="0" w:beforeAutospacing="0" w:after="0" w:afterAutospacing="0"/>
        <w:ind w:firstLine="567"/>
        <w:jc w:val="both"/>
        <w:rPr>
          <w:color w:val="000000"/>
          <w:sz w:val="28"/>
          <w:szCs w:val="28"/>
        </w:rPr>
      </w:pPr>
      <w:r w:rsidRPr="00CB333E">
        <w:rPr>
          <w:color w:val="000000"/>
          <w:sz w:val="28"/>
          <w:szCs w:val="28"/>
        </w:rPr>
        <w:t>3.</w:t>
      </w:r>
      <w:r>
        <w:rPr>
          <w:color w:val="000000"/>
          <w:sz w:val="28"/>
          <w:szCs w:val="28"/>
        </w:rPr>
        <w:t xml:space="preserve"> </w:t>
      </w:r>
      <w:r w:rsidRPr="00CB333E">
        <w:rPr>
          <w:color w:val="000000"/>
          <w:sz w:val="28"/>
          <w:szCs w:val="28"/>
        </w:rPr>
        <w:t>Формирование мыслительных операций (анализа и синтеза, сравнения, обобщения, классификации, аналогии).</w:t>
      </w:r>
    </w:p>
    <w:p w14:paraId="3BA79508" w14:textId="77777777" w:rsidR="00E11AB7" w:rsidRPr="00CB333E" w:rsidRDefault="005D4ADE" w:rsidP="00E11AB7">
      <w:pPr>
        <w:pStyle w:val="a8"/>
        <w:shd w:val="clear" w:color="auto" w:fill="FFFFFF"/>
        <w:suppressAutoHyphens/>
        <w:spacing w:before="0" w:beforeAutospacing="0" w:after="0" w:afterAutospacing="0"/>
        <w:ind w:firstLine="567"/>
        <w:jc w:val="both"/>
        <w:rPr>
          <w:color w:val="000000"/>
          <w:sz w:val="28"/>
          <w:szCs w:val="28"/>
        </w:rPr>
      </w:pPr>
      <w:r w:rsidRPr="00CB333E">
        <w:rPr>
          <w:color w:val="000000"/>
          <w:sz w:val="28"/>
          <w:szCs w:val="28"/>
        </w:rPr>
        <w:t>4.</w:t>
      </w:r>
      <w:r>
        <w:rPr>
          <w:color w:val="000000"/>
          <w:sz w:val="28"/>
          <w:szCs w:val="28"/>
        </w:rPr>
        <w:t xml:space="preserve"> </w:t>
      </w:r>
      <w:r w:rsidRPr="00CB333E">
        <w:rPr>
          <w:color w:val="000000"/>
          <w:sz w:val="28"/>
          <w:szCs w:val="28"/>
        </w:rPr>
        <w:t>Формировать умение планировать свои действия, осуществлять решение в соответствии с заданными правилами и алгоритмами, проверять результат своих действий.</w:t>
      </w:r>
    </w:p>
    <w:p w14:paraId="270D19E4" w14:textId="77777777" w:rsidR="00E11AB7" w:rsidRPr="00AA3CB5" w:rsidRDefault="005D4ADE" w:rsidP="00E11AB7">
      <w:pPr>
        <w:pStyle w:val="a8"/>
        <w:shd w:val="clear" w:color="auto" w:fill="FFFFFF"/>
        <w:suppressAutoHyphens/>
        <w:spacing w:before="0" w:beforeAutospacing="0" w:after="0" w:afterAutospacing="0"/>
        <w:ind w:firstLine="567"/>
        <w:jc w:val="both"/>
        <w:rPr>
          <w:color w:val="000000"/>
          <w:sz w:val="28"/>
          <w:szCs w:val="28"/>
          <w:u w:val="single"/>
        </w:rPr>
      </w:pPr>
      <w:r w:rsidRPr="00AA3CB5">
        <w:rPr>
          <w:bCs/>
          <w:color w:val="000000"/>
          <w:sz w:val="28"/>
          <w:szCs w:val="28"/>
          <w:u w:val="single"/>
        </w:rPr>
        <w:t>Развивающие задачи:</w:t>
      </w:r>
    </w:p>
    <w:p w14:paraId="3CA70C55" w14:textId="77777777" w:rsidR="00E11AB7" w:rsidRDefault="005D4ADE" w:rsidP="00E11AB7">
      <w:pPr>
        <w:pStyle w:val="a8"/>
        <w:shd w:val="clear" w:color="auto" w:fill="FFFFFF"/>
        <w:suppressAutoHyphens/>
        <w:spacing w:before="0" w:beforeAutospacing="0" w:after="0" w:afterAutospacing="0"/>
        <w:ind w:firstLine="567"/>
        <w:jc w:val="both"/>
        <w:rPr>
          <w:color w:val="000000"/>
          <w:sz w:val="28"/>
          <w:szCs w:val="28"/>
        </w:rPr>
      </w:pPr>
      <w:r>
        <w:rPr>
          <w:color w:val="000000"/>
          <w:sz w:val="28"/>
          <w:szCs w:val="28"/>
        </w:rPr>
        <w:t xml:space="preserve">1. </w:t>
      </w:r>
      <w:r w:rsidRPr="00CB333E">
        <w:rPr>
          <w:color w:val="000000"/>
          <w:sz w:val="28"/>
          <w:szCs w:val="28"/>
        </w:rPr>
        <w:t>Развитие речи, умения аргументировать свои высказывания, строить простейшие умозаключения.</w:t>
      </w:r>
    </w:p>
    <w:p w14:paraId="6F90DDCF" w14:textId="77777777" w:rsidR="00E11AB7" w:rsidRDefault="005D4ADE" w:rsidP="00E11AB7">
      <w:pPr>
        <w:pStyle w:val="a8"/>
        <w:shd w:val="clear" w:color="auto" w:fill="FFFFFF"/>
        <w:suppressAutoHyphens/>
        <w:spacing w:before="0" w:beforeAutospacing="0" w:after="0" w:afterAutospacing="0"/>
        <w:ind w:firstLine="567"/>
        <w:jc w:val="both"/>
        <w:rPr>
          <w:color w:val="000000"/>
          <w:sz w:val="28"/>
          <w:szCs w:val="28"/>
        </w:rPr>
      </w:pPr>
      <w:r>
        <w:rPr>
          <w:color w:val="000000"/>
          <w:sz w:val="28"/>
          <w:szCs w:val="28"/>
        </w:rPr>
        <w:t xml:space="preserve">2. </w:t>
      </w:r>
      <w:r w:rsidRPr="00CB333E">
        <w:rPr>
          <w:color w:val="000000"/>
          <w:sz w:val="28"/>
          <w:szCs w:val="28"/>
        </w:rPr>
        <w:t>Развивать мелкую моторику и зрительно-двигательную координацию.</w:t>
      </w:r>
    </w:p>
    <w:p w14:paraId="239A5299" w14:textId="77777777" w:rsidR="00E11AB7" w:rsidRPr="00CB333E" w:rsidRDefault="005D4ADE" w:rsidP="00E11AB7">
      <w:pPr>
        <w:pStyle w:val="a8"/>
        <w:shd w:val="clear" w:color="auto" w:fill="FFFFFF"/>
        <w:suppressAutoHyphens/>
        <w:spacing w:before="0" w:beforeAutospacing="0" w:after="0" w:afterAutospacing="0"/>
        <w:ind w:firstLine="567"/>
        <w:jc w:val="both"/>
        <w:rPr>
          <w:color w:val="000000"/>
          <w:sz w:val="28"/>
          <w:szCs w:val="28"/>
        </w:rPr>
      </w:pPr>
      <w:r>
        <w:rPr>
          <w:color w:val="000000"/>
          <w:sz w:val="28"/>
          <w:szCs w:val="28"/>
        </w:rPr>
        <w:t xml:space="preserve">3. </w:t>
      </w:r>
      <w:r w:rsidRPr="00CB333E">
        <w:rPr>
          <w:color w:val="000000"/>
          <w:sz w:val="28"/>
          <w:szCs w:val="28"/>
        </w:rPr>
        <w:t>Развитие образного и вариативного мышления, фантазии, воображения, творческих способностей.</w:t>
      </w:r>
    </w:p>
    <w:p w14:paraId="725F8FEB" w14:textId="77777777" w:rsidR="00E11AB7" w:rsidRPr="00AA3CB5" w:rsidRDefault="005D4ADE" w:rsidP="00E11AB7">
      <w:pPr>
        <w:pStyle w:val="a8"/>
        <w:shd w:val="clear" w:color="auto" w:fill="FFFFFF"/>
        <w:suppressAutoHyphens/>
        <w:spacing w:before="0" w:beforeAutospacing="0" w:after="0" w:afterAutospacing="0"/>
        <w:ind w:firstLine="567"/>
        <w:jc w:val="both"/>
        <w:rPr>
          <w:color w:val="000000"/>
          <w:sz w:val="28"/>
          <w:szCs w:val="28"/>
          <w:u w:val="single"/>
        </w:rPr>
      </w:pPr>
      <w:r w:rsidRPr="00AA3CB5">
        <w:rPr>
          <w:bCs/>
          <w:color w:val="000000"/>
          <w:sz w:val="28"/>
          <w:szCs w:val="28"/>
          <w:u w:val="single"/>
        </w:rPr>
        <w:t>Воспитательные задачи:</w:t>
      </w:r>
    </w:p>
    <w:p w14:paraId="5721307E" w14:textId="77777777" w:rsidR="00E11AB7" w:rsidRDefault="005D4ADE" w:rsidP="00E11AB7">
      <w:pPr>
        <w:pStyle w:val="a8"/>
        <w:shd w:val="clear" w:color="auto" w:fill="FFFFFF"/>
        <w:suppressAutoHyphens/>
        <w:spacing w:before="0" w:beforeAutospacing="0" w:after="0" w:afterAutospacing="0"/>
        <w:ind w:firstLine="567"/>
        <w:jc w:val="both"/>
        <w:rPr>
          <w:color w:val="000000"/>
          <w:sz w:val="28"/>
          <w:szCs w:val="28"/>
        </w:rPr>
      </w:pPr>
      <w:r>
        <w:rPr>
          <w:color w:val="000000"/>
          <w:sz w:val="28"/>
          <w:szCs w:val="28"/>
        </w:rPr>
        <w:t xml:space="preserve">1. </w:t>
      </w:r>
      <w:r w:rsidRPr="00CB333E">
        <w:rPr>
          <w:color w:val="000000"/>
          <w:sz w:val="28"/>
          <w:szCs w:val="28"/>
        </w:rPr>
        <w:t>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14:paraId="2F4E3102" w14:textId="77777777" w:rsidR="00E11AB7" w:rsidRDefault="005D4ADE" w:rsidP="00E11AB7">
      <w:pPr>
        <w:pStyle w:val="a8"/>
        <w:shd w:val="clear" w:color="auto" w:fill="FFFFFF"/>
        <w:suppressAutoHyphens/>
        <w:spacing w:before="0" w:beforeAutospacing="0" w:after="0" w:afterAutospacing="0"/>
        <w:ind w:firstLine="567"/>
        <w:jc w:val="both"/>
        <w:rPr>
          <w:color w:val="000000"/>
          <w:sz w:val="28"/>
          <w:szCs w:val="28"/>
        </w:rPr>
      </w:pPr>
      <w:r>
        <w:rPr>
          <w:color w:val="000000"/>
          <w:sz w:val="28"/>
          <w:szCs w:val="28"/>
        </w:rPr>
        <w:t xml:space="preserve">2. </w:t>
      </w:r>
      <w:r w:rsidRPr="00CB333E">
        <w:rPr>
          <w:color w:val="000000"/>
          <w:sz w:val="28"/>
          <w:szCs w:val="28"/>
        </w:rPr>
        <w:t>Воспитывать сам</w:t>
      </w:r>
      <w:r>
        <w:rPr>
          <w:color w:val="000000"/>
          <w:sz w:val="28"/>
          <w:szCs w:val="28"/>
        </w:rPr>
        <w:t>остоятельность, ответственность.</w:t>
      </w:r>
    </w:p>
    <w:p w14:paraId="65BAEE65" w14:textId="77777777" w:rsidR="00E11AB7" w:rsidRPr="00BC45D7" w:rsidRDefault="00E11AB7" w:rsidP="00E11AB7">
      <w:pPr>
        <w:shd w:val="clear" w:color="auto" w:fill="FFFFFF"/>
        <w:suppressAutoHyphens/>
        <w:ind w:firstLine="709"/>
        <w:jc w:val="both"/>
        <w:rPr>
          <w:sz w:val="28"/>
          <w:szCs w:val="28"/>
          <w:lang w:val="ru-RU"/>
        </w:rPr>
      </w:pPr>
    </w:p>
    <w:p w14:paraId="4F587C45" w14:textId="77777777" w:rsidR="00E11AB7" w:rsidRPr="00BC45D7" w:rsidRDefault="005D4ADE" w:rsidP="00AA3CB5">
      <w:pPr>
        <w:shd w:val="clear" w:color="auto" w:fill="FFFFFF"/>
        <w:suppressAutoHyphens/>
        <w:jc w:val="center"/>
        <w:rPr>
          <w:b/>
          <w:sz w:val="28"/>
          <w:szCs w:val="28"/>
          <w:lang w:val="ru-RU" w:eastAsia="ru-RU"/>
        </w:rPr>
      </w:pPr>
      <w:r w:rsidRPr="00BC45D7">
        <w:rPr>
          <w:b/>
          <w:sz w:val="28"/>
          <w:szCs w:val="28"/>
          <w:lang w:val="ru-RU" w:eastAsia="ru-RU"/>
        </w:rPr>
        <w:t xml:space="preserve">1.3. </w:t>
      </w:r>
      <w:r w:rsidR="00AA3CB5" w:rsidRPr="00BC45D7">
        <w:rPr>
          <w:b/>
          <w:sz w:val="28"/>
          <w:szCs w:val="28"/>
          <w:lang w:val="ru-RU" w:eastAsia="ru-RU"/>
        </w:rPr>
        <w:t>Планируемые результаты.</w:t>
      </w:r>
    </w:p>
    <w:p w14:paraId="10A44C45" w14:textId="77777777" w:rsidR="00E11AB7" w:rsidRPr="00BC45D7" w:rsidRDefault="005D4ADE" w:rsidP="00E11AB7">
      <w:pPr>
        <w:shd w:val="clear" w:color="auto" w:fill="FFFFFF"/>
        <w:suppressAutoHyphens/>
        <w:ind w:firstLine="567"/>
        <w:jc w:val="both"/>
        <w:rPr>
          <w:sz w:val="28"/>
          <w:szCs w:val="28"/>
          <w:lang w:val="ru-RU" w:eastAsia="ru-RU"/>
        </w:rPr>
      </w:pPr>
      <w:r w:rsidRPr="00BC45D7">
        <w:rPr>
          <w:sz w:val="28"/>
          <w:szCs w:val="28"/>
          <w:lang w:val="ru-RU" w:eastAsia="ru-RU"/>
        </w:rPr>
        <w:t>К концу обучения по программе «Дошкольник» 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w:t>
      </w:r>
    </w:p>
    <w:p w14:paraId="0A0EA772" w14:textId="77777777" w:rsidR="00E11AB7" w:rsidRPr="00BC45D7" w:rsidRDefault="005D4ADE" w:rsidP="00AA3CB5">
      <w:pPr>
        <w:shd w:val="clear" w:color="auto" w:fill="FFFFFF"/>
        <w:suppressAutoHyphens/>
        <w:ind w:firstLine="567"/>
        <w:jc w:val="both"/>
        <w:rPr>
          <w:sz w:val="28"/>
          <w:szCs w:val="28"/>
          <w:lang w:val="ru-RU" w:eastAsia="ru-RU"/>
        </w:rPr>
      </w:pPr>
      <w:r w:rsidRPr="00BC45D7">
        <w:rPr>
          <w:sz w:val="28"/>
          <w:szCs w:val="28"/>
          <w:lang w:val="ru-RU" w:eastAsia="ru-RU"/>
        </w:rPr>
        <w:t>В ходе освоения содержания программы «Дошкольник» предполагается обеспечение условий для достижения обучающимися следующих личностных, метапредметных и предметных результатов.</w:t>
      </w:r>
    </w:p>
    <w:p w14:paraId="6F3A729D" w14:textId="77777777" w:rsidR="00E11AB7" w:rsidRPr="0012150D" w:rsidRDefault="005D4ADE" w:rsidP="00E11AB7">
      <w:pPr>
        <w:pStyle w:val="a8"/>
        <w:shd w:val="clear" w:color="auto" w:fill="FFFFFF"/>
        <w:spacing w:before="0" w:beforeAutospacing="0" w:after="0" w:afterAutospacing="0"/>
        <w:ind w:firstLine="709"/>
        <w:rPr>
          <w:i/>
          <w:color w:val="222222"/>
          <w:sz w:val="28"/>
          <w:szCs w:val="28"/>
        </w:rPr>
      </w:pPr>
      <w:r w:rsidRPr="0012150D">
        <w:rPr>
          <w:rStyle w:val="a9"/>
          <w:color w:val="222222"/>
          <w:sz w:val="28"/>
          <w:szCs w:val="28"/>
        </w:rPr>
        <w:lastRenderedPageBreak/>
        <w:t> </w:t>
      </w:r>
      <w:r w:rsidRPr="0012150D">
        <w:rPr>
          <w:rStyle w:val="a9"/>
          <w:i/>
          <w:color w:val="222222"/>
          <w:sz w:val="28"/>
          <w:szCs w:val="28"/>
        </w:rPr>
        <w:t>Метапредметные результаты</w:t>
      </w:r>
    </w:p>
    <w:p w14:paraId="304BE5B3" w14:textId="77777777" w:rsidR="00E11AB7" w:rsidRPr="0012150D" w:rsidRDefault="005D4ADE" w:rsidP="00E11AB7">
      <w:pPr>
        <w:pStyle w:val="a8"/>
        <w:shd w:val="clear" w:color="auto" w:fill="FFFFFF"/>
        <w:spacing w:before="0" w:beforeAutospacing="0" w:after="0" w:afterAutospacing="0"/>
        <w:ind w:firstLine="709"/>
        <w:rPr>
          <w:color w:val="222222"/>
          <w:sz w:val="28"/>
          <w:szCs w:val="28"/>
        </w:rPr>
      </w:pPr>
      <w:r w:rsidRPr="0012150D">
        <w:rPr>
          <w:rStyle w:val="aa"/>
          <w:color w:val="222222"/>
          <w:sz w:val="28"/>
          <w:szCs w:val="28"/>
        </w:rPr>
        <w:t>Регулятивные УУД</w:t>
      </w:r>
      <w:r w:rsidRPr="0012150D">
        <w:rPr>
          <w:color w:val="222222"/>
          <w:sz w:val="28"/>
          <w:szCs w:val="28"/>
        </w:rPr>
        <w:t>:</w:t>
      </w:r>
    </w:p>
    <w:p w14:paraId="6AB7D6D2" w14:textId="77777777" w:rsidR="00E11AB7" w:rsidRPr="0012150D" w:rsidRDefault="005D4ADE" w:rsidP="00E11AB7">
      <w:pPr>
        <w:pStyle w:val="a8"/>
        <w:shd w:val="clear" w:color="auto" w:fill="FFFFFF"/>
        <w:spacing w:before="0" w:beforeAutospacing="0" w:after="0" w:afterAutospacing="0"/>
        <w:ind w:firstLine="709"/>
        <w:rPr>
          <w:color w:val="222222"/>
          <w:sz w:val="28"/>
          <w:szCs w:val="28"/>
        </w:rPr>
      </w:pPr>
      <w:r>
        <w:rPr>
          <w:color w:val="222222"/>
          <w:sz w:val="28"/>
          <w:szCs w:val="28"/>
        </w:rPr>
        <w:t>-о</w:t>
      </w:r>
      <w:r w:rsidRPr="0012150D">
        <w:rPr>
          <w:color w:val="222222"/>
          <w:sz w:val="28"/>
          <w:szCs w:val="28"/>
        </w:rPr>
        <w:t>пределять и формировать цель деятельно</w:t>
      </w:r>
      <w:r>
        <w:rPr>
          <w:color w:val="222222"/>
          <w:sz w:val="28"/>
          <w:szCs w:val="28"/>
        </w:rPr>
        <w:t>сти на занятии с помощью воспитателя</w:t>
      </w:r>
      <w:r w:rsidRPr="0012150D">
        <w:rPr>
          <w:color w:val="222222"/>
          <w:sz w:val="28"/>
          <w:szCs w:val="28"/>
        </w:rPr>
        <w:t>.</w:t>
      </w:r>
    </w:p>
    <w:p w14:paraId="29B92B7B" w14:textId="77777777" w:rsidR="00E11AB7" w:rsidRPr="0012150D" w:rsidRDefault="005D4ADE" w:rsidP="00E11AB7">
      <w:pPr>
        <w:pStyle w:val="a8"/>
        <w:shd w:val="clear" w:color="auto" w:fill="FFFFFF"/>
        <w:spacing w:before="0" w:beforeAutospacing="0" w:after="0" w:afterAutospacing="0"/>
        <w:ind w:firstLine="709"/>
        <w:rPr>
          <w:color w:val="222222"/>
          <w:sz w:val="28"/>
          <w:szCs w:val="28"/>
        </w:rPr>
      </w:pPr>
      <w:r w:rsidRPr="0012150D">
        <w:rPr>
          <w:color w:val="222222"/>
          <w:sz w:val="28"/>
          <w:szCs w:val="28"/>
        </w:rPr>
        <w:t>-проговаривать последовательность действий на занятии;</w:t>
      </w:r>
    </w:p>
    <w:p w14:paraId="3FC5C475" w14:textId="77777777" w:rsidR="00E11AB7" w:rsidRPr="0012150D" w:rsidRDefault="005D4ADE" w:rsidP="00E11AB7">
      <w:pPr>
        <w:pStyle w:val="a8"/>
        <w:shd w:val="clear" w:color="auto" w:fill="FFFFFF"/>
        <w:spacing w:before="0" w:beforeAutospacing="0" w:after="0" w:afterAutospacing="0"/>
        <w:ind w:firstLine="709"/>
        <w:rPr>
          <w:color w:val="222222"/>
          <w:sz w:val="28"/>
          <w:szCs w:val="28"/>
        </w:rPr>
      </w:pPr>
      <w:r w:rsidRPr="0012150D">
        <w:rPr>
          <w:color w:val="222222"/>
          <w:sz w:val="28"/>
          <w:szCs w:val="28"/>
        </w:rPr>
        <w:t>-учиться ра</w:t>
      </w:r>
      <w:r>
        <w:rPr>
          <w:color w:val="222222"/>
          <w:sz w:val="28"/>
          <w:szCs w:val="28"/>
        </w:rPr>
        <w:t xml:space="preserve">ботать по предложенному </w:t>
      </w:r>
      <w:r w:rsidRPr="0012150D">
        <w:rPr>
          <w:color w:val="222222"/>
          <w:sz w:val="28"/>
          <w:szCs w:val="28"/>
        </w:rPr>
        <w:t>плану;</w:t>
      </w:r>
    </w:p>
    <w:p w14:paraId="210E8DE1" w14:textId="77777777" w:rsidR="00E11AB7" w:rsidRDefault="005D4ADE" w:rsidP="00E11AB7">
      <w:pPr>
        <w:pStyle w:val="a8"/>
        <w:shd w:val="clear" w:color="auto" w:fill="FFFFFF"/>
        <w:spacing w:before="0" w:beforeAutospacing="0" w:after="0" w:afterAutospacing="0"/>
        <w:ind w:firstLine="709"/>
        <w:rPr>
          <w:color w:val="222222"/>
          <w:sz w:val="28"/>
          <w:szCs w:val="28"/>
        </w:rPr>
      </w:pPr>
      <w:r w:rsidRPr="0012150D">
        <w:rPr>
          <w:color w:val="222222"/>
          <w:sz w:val="28"/>
          <w:szCs w:val="28"/>
        </w:rPr>
        <w:t>-учиться отличать верно выполненное задание от неверного;</w:t>
      </w:r>
    </w:p>
    <w:p w14:paraId="4665AE41" w14:textId="77777777" w:rsidR="00E11AB7" w:rsidRDefault="005D4ADE" w:rsidP="00E11AB7">
      <w:pPr>
        <w:pStyle w:val="a8"/>
        <w:shd w:val="clear" w:color="auto" w:fill="FFFFFF"/>
        <w:spacing w:before="0" w:beforeAutospacing="0" w:after="0" w:afterAutospacing="0"/>
        <w:ind w:firstLine="709"/>
        <w:rPr>
          <w:sz w:val="28"/>
          <w:szCs w:val="28"/>
        </w:rPr>
      </w:pPr>
      <w:r>
        <w:rPr>
          <w:color w:val="222222"/>
          <w:sz w:val="28"/>
          <w:szCs w:val="28"/>
        </w:rPr>
        <w:t>-</w:t>
      </w:r>
      <w:r w:rsidRPr="00F87E41">
        <w:rPr>
          <w:sz w:val="28"/>
          <w:szCs w:val="28"/>
        </w:rPr>
        <w:t>умение видеть указанную ошибку и испра</w:t>
      </w:r>
      <w:r>
        <w:rPr>
          <w:sz w:val="28"/>
          <w:szCs w:val="28"/>
        </w:rPr>
        <w:t>влять ее по указанию взрослого;</w:t>
      </w:r>
    </w:p>
    <w:p w14:paraId="45DAD253" w14:textId="77777777" w:rsidR="00E11AB7" w:rsidRDefault="005D4ADE" w:rsidP="00E11AB7">
      <w:pPr>
        <w:pStyle w:val="a8"/>
        <w:shd w:val="clear" w:color="auto" w:fill="FFFFFF"/>
        <w:spacing w:before="0" w:beforeAutospacing="0" w:after="0" w:afterAutospacing="0"/>
        <w:ind w:firstLine="709"/>
        <w:rPr>
          <w:sz w:val="28"/>
          <w:szCs w:val="28"/>
        </w:rPr>
      </w:pPr>
      <w:r>
        <w:rPr>
          <w:sz w:val="28"/>
          <w:szCs w:val="28"/>
        </w:rPr>
        <w:t>- о</w:t>
      </w:r>
      <w:r w:rsidRPr="00F87E41">
        <w:rPr>
          <w:sz w:val="28"/>
          <w:szCs w:val="28"/>
        </w:rPr>
        <w:t xml:space="preserve">существление контроля своей деятельности по результату; </w:t>
      </w:r>
    </w:p>
    <w:p w14:paraId="76C38467" w14:textId="77777777" w:rsidR="00E11AB7" w:rsidRPr="0012150D" w:rsidRDefault="005D4ADE" w:rsidP="00E11AB7">
      <w:pPr>
        <w:pStyle w:val="a8"/>
        <w:shd w:val="clear" w:color="auto" w:fill="FFFFFF"/>
        <w:spacing w:before="0" w:beforeAutospacing="0" w:after="0" w:afterAutospacing="0"/>
        <w:ind w:firstLine="709"/>
        <w:rPr>
          <w:color w:val="222222"/>
          <w:sz w:val="28"/>
          <w:szCs w:val="28"/>
        </w:rPr>
      </w:pPr>
      <w:r>
        <w:rPr>
          <w:sz w:val="28"/>
          <w:szCs w:val="28"/>
        </w:rPr>
        <w:t>-</w:t>
      </w:r>
      <w:r w:rsidRPr="00F87E41">
        <w:rPr>
          <w:sz w:val="28"/>
          <w:szCs w:val="28"/>
        </w:rPr>
        <w:t>умение адекватно понимать оценку взрослого и сверстника.</w:t>
      </w:r>
    </w:p>
    <w:p w14:paraId="45BB63D8" w14:textId="77777777" w:rsidR="00A97589" w:rsidRPr="00BC45D7" w:rsidRDefault="005D4ADE" w:rsidP="00A97589">
      <w:pPr>
        <w:shd w:val="clear" w:color="auto" w:fill="FFFFFF"/>
        <w:suppressAutoHyphens/>
        <w:ind w:firstLine="567"/>
        <w:jc w:val="both"/>
        <w:rPr>
          <w:sz w:val="28"/>
          <w:szCs w:val="28"/>
          <w:lang w:val="ru-RU" w:eastAsia="ru-RU"/>
        </w:rPr>
      </w:pPr>
      <w:r w:rsidRPr="00BC45D7">
        <w:rPr>
          <w:b/>
          <w:bCs/>
          <w:i/>
          <w:iCs/>
          <w:sz w:val="28"/>
          <w:szCs w:val="28"/>
          <w:lang w:val="ru-RU" w:eastAsia="ru-RU"/>
        </w:rPr>
        <w:t>Коммуникативные УУД:</w:t>
      </w:r>
      <w:r w:rsidRPr="00F87E41">
        <w:rPr>
          <w:sz w:val="28"/>
          <w:szCs w:val="28"/>
          <w:lang w:eastAsia="ru-RU"/>
        </w:rPr>
        <w:t> </w:t>
      </w:r>
    </w:p>
    <w:p w14:paraId="40F23C32"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 xml:space="preserve">-овладение определенными вербальными и невербальными средствами общения; </w:t>
      </w:r>
    </w:p>
    <w:p w14:paraId="27FC2521"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 xml:space="preserve">-эмоционально-позитивное отношение к процессу сотрудничества с взрослыми и сверстниками; </w:t>
      </w:r>
    </w:p>
    <w:p w14:paraId="0F292A19"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 xml:space="preserve">-ориентация на партнера по общению; умение слушать собеседника; </w:t>
      </w:r>
    </w:p>
    <w:p w14:paraId="3940C305"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-задавать вопросы.</w:t>
      </w:r>
    </w:p>
    <w:p w14:paraId="04866AAA" w14:textId="77777777" w:rsidR="00A97589" w:rsidRPr="00BC45D7" w:rsidRDefault="005D4ADE" w:rsidP="00A97589">
      <w:pPr>
        <w:shd w:val="clear" w:color="auto" w:fill="FFFFFF"/>
        <w:suppressAutoHyphens/>
        <w:ind w:firstLine="567"/>
        <w:jc w:val="both"/>
        <w:rPr>
          <w:sz w:val="28"/>
          <w:szCs w:val="28"/>
          <w:lang w:val="ru-RU" w:eastAsia="ru-RU"/>
        </w:rPr>
      </w:pPr>
      <w:r w:rsidRPr="00BC45D7">
        <w:rPr>
          <w:b/>
          <w:bCs/>
          <w:i/>
          <w:iCs/>
          <w:sz w:val="28"/>
          <w:szCs w:val="28"/>
          <w:lang w:val="ru-RU" w:eastAsia="ru-RU"/>
        </w:rPr>
        <w:t>Личностные УУД:</w:t>
      </w:r>
      <w:r w:rsidRPr="00F87E41">
        <w:rPr>
          <w:sz w:val="28"/>
          <w:szCs w:val="28"/>
          <w:lang w:eastAsia="ru-RU"/>
        </w:rPr>
        <w:t> </w:t>
      </w:r>
    </w:p>
    <w:p w14:paraId="33B6B90D"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-мотивационные и коммуникативные, формирование Я-концепции и самооценки при подготовке к обучению в школе, положительное отношение к школьному обучению.</w:t>
      </w:r>
    </w:p>
    <w:p w14:paraId="03E5F188" w14:textId="77777777" w:rsidR="00A97589" w:rsidRPr="00BC45D7" w:rsidRDefault="005D4ADE" w:rsidP="00A97589">
      <w:pPr>
        <w:shd w:val="clear" w:color="auto" w:fill="FFFFFF"/>
        <w:suppressAutoHyphens/>
        <w:ind w:firstLine="567"/>
        <w:jc w:val="both"/>
        <w:rPr>
          <w:b/>
          <w:bCs/>
          <w:i/>
          <w:iCs/>
          <w:sz w:val="28"/>
          <w:szCs w:val="28"/>
          <w:lang w:val="ru-RU" w:eastAsia="ru-RU"/>
        </w:rPr>
      </w:pPr>
      <w:r w:rsidRPr="00BC45D7">
        <w:rPr>
          <w:b/>
          <w:bCs/>
          <w:i/>
          <w:iCs/>
          <w:sz w:val="28"/>
          <w:szCs w:val="28"/>
          <w:lang w:val="ru-RU" w:eastAsia="ru-RU"/>
        </w:rPr>
        <w:t>Предметные результаты</w:t>
      </w:r>
    </w:p>
    <w:p w14:paraId="276F9EA9" w14:textId="77777777" w:rsidR="00A97589" w:rsidRPr="00BC45D7" w:rsidRDefault="005D4ADE" w:rsidP="00A97589">
      <w:pPr>
        <w:suppressAutoHyphens/>
        <w:ind w:firstLine="567"/>
        <w:rPr>
          <w:sz w:val="28"/>
          <w:szCs w:val="28"/>
          <w:u w:val="single"/>
          <w:lang w:val="ru-RU"/>
        </w:rPr>
      </w:pPr>
      <w:r w:rsidRPr="00BC45D7">
        <w:rPr>
          <w:sz w:val="28"/>
          <w:szCs w:val="28"/>
          <w:u w:val="single"/>
          <w:lang w:val="ru-RU"/>
        </w:rPr>
        <w:t>Планируемые результаты освоения рабочей программы «Обучение грамоте»:</w:t>
      </w:r>
    </w:p>
    <w:p w14:paraId="00269257" w14:textId="77777777" w:rsidR="00A97589" w:rsidRPr="00BC45D7" w:rsidRDefault="005D4ADE" w:rsidP="00A97589">
      <w:pPr>
        <w:suppressAutoHyphens/>
        <w:ind w:firstLine="567"/>
        <w:jc w:val="both"/>
        <w:rPr>
          <w:b/>
          <w:sz w:val="28"/>
          <w:szCs w:val="28"/>
          <w:lang w:val="ru-RU"/>
        </w:rPr>
      </w:pPr>
      <w:r w:rsidRPr="00BC45D7">
        <w:rPr>
          <w:sz w:val="28"/>
          <w:szCs w:val="28"/>
          <w:lang w:val="ru-RU" w:eastAsia="ru-RU"/>
        </w:rPr>
        <w:t>- Называть буквы русского алфавита.</w:t>
      </w:r>
    </w:p>
    <w:p w14:paraId="62C8B805" w14:textId="77777777" w:rsidR="00A97589" w:rsidRPr="00BC45D7" w:rsidRDefault="005D4ADE" w:rsidP="00A97589">
      <w:pPr>
        <w:suppressAutoHyphens/>
        <w:ind w:firstLine="567"/>
        <w:jc w:val="both"/>
        <w:rPr>
          <w:b/>
          <w:sz w:val="28"/>
          <w:szCs w:val="28"/>
          <w:lang w:val="ru-RU"/>
        </w:rPr>
      </w:pPr>
      <w:r w:rsidRPr="00BC45D7">
        <w:rPr>
          <w:sz w:val="28"/>
          <w:szCs w:val="28"/>
          <w:lang w:val="ru-RU" w:eastAsia="ru-RU"/>
        </w:rPr>
        <w:t>- Писать буквы русского алфавита в клетке.</w:t>
      </w:r>
    </w:p>
    <w:p w14:paraId="49487C4C" w14:textId="77777777" w:rsidR="00A97589" w:rsidRPr="00BC45D7" w:rsidRDefault="005D4ADE" w:rsidP="00A97589">
      <w:pPr>
        <w:suppressAutoHyphens/>
        <w:ind w:firstLine="567"/>
        <w:jc w:val="both"/>
        <w:rPr>
          <w:b/>
          <w:sz w:val="28"/>
          <w:szCs w:val="28"/>
          <w:lang w:val="ru-RU"/>
        </w:rPr>
      </w:pPr>
      <w:r w:rsidRPr="00BC45D7">
        <w:rPr>
          <w:sz w:val="28"/>
          <w:szCs w:val="28"/>
          <w:lang w:val="ru-RU" w:eastAsia="ru-RU"/>
        </w:rPr>
        <w:t>- Понимать и использовать в речи термины «звук», «буква».</w:t>
      </w:r>
    </w:p>
    <w:p w14:paraId="7CD547B9" w14:textId="77777777" w:rsidR="00A97589" w:rsidRPr="00BC45D7" w:rsidRDefault="005D4ADE" w:rsidP="00A97589">
      <w:pPr>
        <w:suppressAutoHyphens/>
        <w:ind w:firstLine="567"/>
        <w:jc w:val="both"/>
        <w:rPr>
          <w:b/>
          <w:sz w:val="28"/>
          <w:szCs w:val="28"/>
          <w:lang w:val="ru-RU"/>
        </w:rPr>
      </w:pPr>
      <w:r w:rsidRPr="00BC45D7">
        <w:rPr>
          <w:sz w:val="28"/>
          <w:szCs w:val="28"/>
          <w:lang w:val="ru-RU" w:eastAsia="ru-RU"/>
        </w:rPr>
        <w:t>- Определять место звука в слове в начале, в середине и в конце.</w:t>
      </w:r>
    </w:p>
    <w:p w14:paraId="1D2D756D" w14:textId="77777777" w:rsidR="00A97589" w:rsidRPr="00BC45D7" w:rsidRDefault="005D4ADE" w:rsidP="00A97589">
      <w:pPr>
        <w:suppressAutoHyphens/>
        <w:ind w:firstLine="567"/>
        <w:jc w:val="both"/>
        <w:rPr>
          <w:b/>
          <w:sz w:val="28"/>
          <w:szCs w:val="28"/>
          <w:lang w:val="ru-RU"/>
        </w:rPr>
      </w:pPr>
      <w:r w:rsidRPr="00BC45D7">
        <w:rPr>
          <w:sz w:val="28"/>
          <w:szCs w:val="28"/>
          <w:lang w:val="ru-RU" w:eastAsia="ru-RU"/>
        </w:rPr>
        <w:t xml:space="preserve">- Различать гласные, согласные, твердые и мягкие согласные, звонкие и </w:t>
      </w:r>
    </w:p>
    <w:p w14:paraId="73FE9BC1" w14:textId="77777777" w:rsidR="00E11AB7"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глухие согласные звуки.</w:t>
      </w:r>
    </w:p>
    <w:p w14:paraId="09AA2E0F"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 Пользоваться графическим обозначением звуков (гласные – красный</w:t>
      </w:r>
    </w:p>
    <w:p w14:paraId="60B59B23"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квадрат, твердые согласные – синий квадрат, мягкие согласные – зеленый квадрат, слог-слияние).</w:t>
      </w:r>
    </w:p>
    <w:p w14:paraId="320D7591"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 Соотносить звук и букву.</w:t>
      </w:r>
    </w:p>
    <w:p w14:paraId="49640C13"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-Определять ударный слог, ударную гласную и обозначать соответствующим значком.</w:t>
      </w:r>
    </w:p>
    <w:p w14:paraId="1E300AEC"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 Проводить звуковой анализ слов, читать слова, слоги, предложения.</w:t>
      </w:r>
    </w:p>
    <w:p w14:paraId="341FC74B"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-Правильно пользоваться терминами «звук», «слог», «слово», «предложение»</w:t>
      </w:r>
    </w:p>
    <w:p w14:paraId="422D4DA1" w14:textId="77777777" w:rsidR="00A97589" w:rsidRPr="00BC45D7" w:rsidRDefault="005D4ADE" w:rsidP="00A97589">
      <w:pPr>
        <w:shd w:val="clear" w:color="auto" w:fill="FFFFFF"/>
        <w:suppressAutoHyphens/>
        <w:ind w:left="709"/>
        <w:jc w:val="both"/>
        <w:rPr>
          <w:sz w:val="28"/>
          <w:szCs w:val="28"/>
          <w:lang w:val="ru-RU" w:eastAsia="ru-RU"/>
        </w:rPr>
      </w:pPr>
      <w:r w:rsidRPr="00BC45D7">
        <w:rPr>
          <w:sz w:val="28"/>
          <w:szCs w:val="28"/>
          <w:lang w:val="ru-RU" w:eastAsia="ru-RU"/>
        </w:rPr>
        <w:t>- Выделять и выражать в речи признаки сходства и различия отдельных</w:t>
      </w:r>
    </w:p>
    <w:p w14:paraId="5F07FAF8"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предметов и совокупностей.</w:t>
      </w:r>
    </w:p>
    <w:p w14:paraId="5033E1FF" w14:textId="77777777" w:rsidR="00A97589" w:rsidRPr="00BC45D7" w:rsidRDefault="005D4ADE" w:rsidP="00A97589">
      <w:pPr>
        <w:shd w:val="clear" w:color="auto" w:fill="FFFFFF"/>
        <w:suppressAutoHyphens/>
        <w:ind w:left="709"/>
        <w:rPr>
          <w:sz w:val="28"/>
          <w:szCs w:val="28"/>
          <w:u w:val="single"/>
          <w:lang w:val="ru-RU" w:eastAsia="ru-RU"/>
        </w:rPr>
      </w:pPr>
      <w:r w:rsidRPr="00BC45D7">
        <w:rPr>
          <w:sz w:val="28"/>
          <w:szCs w:val="28"/>
          <w:u w:val="single"/>
          <w:lang w:val="ru-RU"/>
        </w:rPr>
        <w:t>Планируемые результаты освоения рабочей программы «Занимательная математика»:</w:t>
      </w:r>
    </w:p>
    <w:p w14:paraId="7171CEAC"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lastRenderedPageBreak/>
        <w:t>- Объединять группы предметов, выделять часть, устанавливать</w:t>
      </w:r>
    </w:p>
    <w:p w14:paraId="361290ED"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взаимосвязь между частью и целым.</w:t>
      </w:r>
    </w:p>
    <w:p w14:paraId="014E9211"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-Сравнивать группы предметов по количеству с помощью составления пар, уравнивать их двумя способами.</w:t>
      </w:r>
    </w:p>
    <w:p w14:paraId="3E4651F8"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 Считать в пределах 20 в прямом и обратном порядке, правильно</w:t>
      </w:r>
    </w:p>
    <w:p w14:paraId="2AC36EFD"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пользоваться порядковыми и количественными числительными.</w:t>
      </w:r>
    </w:p>
    <w:p w14:paraId="2685A153"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 Сравнивать, опираясь на наглядность, рядом стоящие числа в пределах 20.</w:t>
      </w:r>
    </w:p>
    <w:p w14:paraId="6F8AB694"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 Называть для каждого числа в пределах 20 предыдущее и последующее числа.</w:t>
      </w:r>
    </w:p>
    <w:p w14:paraId="378B4C45" w14:textId="77777777" w:rsidR="00A97589" w:rsidRPr="00BC45D7" w:rsidRDefault="005D4ADE" w:rsidP="00AA3CB5">
      <w:pPr>
        <w:shd w:val="clear" w:color="auto" w:fill="FFFFFF"/>
        <w:suppressAutoHyphens/>
        <w:ind w:firstLine="709"/>
        <w:jc w:val="both"/>
        <w:rPr>
          <w:sz w:val="28"/>
          <w:szCs w:val="28"/>
          <w:lang w:val="ru-RU" w:eastAsia="ru-RU"/>
        </w:rPr>
      </w:pPr>
      <w:r w:rsidRPr="00BC45D7">
        <w:rPr>
          <w:sz w:val="28"/>
          <w:szCs w:val="28"/>
          <w:lang w:val="ru-RU" w:eastAsia="ru-RU"/>
        </w:rPr>
        <w:t>-Соотносить</w:t>
      </w:r>
      <w:r w:rsidR="00AA3CB5" w:rsidRPr="00BC45D7">
        <w:rPr>
          <w:sz w:val="28"/>
          <w:szCs w:val="28"/>
          <w:lang w:val="ru-RU" w:eastAsia="ru-RU"/>
        </w:rPr>
        <w:t xml:space="preserve"> цифру с количеством предметов.</w:t>
      </w:r>
    </w:p>
    <w:p w14:paraId="75F9BA52"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-Измерять длину предметов непосредственно и с помощью мерки,</w:t>
      </w:r>
    </w:p>
    <w:p w14:paraId="086DD208"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располагать предметы в порядке увеличения и в порядке уменьшения их длины, ширины, высоты.</w:t>
      </w:r>
    </w:p>
    <w:p w14:paraId="781F224B"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-Узнавать и называть квадрат, круг, треугольник, прямоугольник,</w:t>
      </w:r>
    </w:p>
    <w:p w14:paraId="5D738996"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цилиндр, конус, пирамиду и находить в окружающей обстановке предметы, сходные по форме.</w:t>
      </w:r>
    </w:p>
    <w:p w14:paraId="34722086"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-Знать простейшие геометрические понятия: точка, луч, угол, отрезок, прямая, ломаная, кривая линии.</w:t>
      </w:r>
    </w:p>
    <w:p w14:paraId="19569723"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-Знать геометрические фигуры: треугольник, круг, овал, квадрат,</w:t>
      </w:r>
    </w:p>
    <w:p w14:paraId="29F0E71E"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прямоугольник, многоугольник, их вершины, стороны, углы.</w:t>
      </w:r>
    </w:p>
    <w:p w14:paraId="19DF35BB"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-В простейших случаях разбивать фигуры на несколько частей и</w:t>
      </w:r>
    </w:p>
    <w:p w14:paraId="231CF385"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составлять целые фигуры из этих частей.</w:t>
      </w:r>
    </w:p>
    <w:p w14:paraId="28B6EBB7"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-Выражать словами местонахождение предмета, ориентироваться на</w:t>
      </w:r>
    </w:p>
    <w:p w14:paraId="0C7DA061"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листе клетчатой бумаги (вверху, внизу, справа, слева, посередине).</w:t>
      </w:r>
    </w:p>
    <w:p w14:paraId="4A7E54FF" w14:textId="77777777" w:rsidR="00A97589" w:rsidRPr="00BC45D7" w:rsidRDefault="005D4ADE" w:rsidP="00A97589">
      <w:pPr>
        <w:shd w:val="clear" w:color="auto" w:fill="FFFFFF"/>
        <w:suppressAutoHyphens/>
        <w:ind w:firstLine="709"/>
        <w:jc w:val="both"/>
        <w:rPr>
          <w:sz w:val="28"/>
          <w:szCs w:val="28"/>
          <w:lang w:val="ru-RU" w:eastAsia="ru-RU"/>
        </w:rPr>
      </w:pPr>
      <w:r w:rsidRPr="00BC45D7">
        <w:rPr>
          <w:sz w:val="28"/>
          <w:szCs w:val="28"/>
          <w:lang w:val="ru-RU" w:eastAsia="ru-RU"/>
        </w:rPr>
        <w:t>-Называть части суток, последовательность дней в неделе,</w:t>
      </w:r>
    </w:p>
    <w:p w14:paraId="6B8F9778" w14:textId="77777777" w:rsidR="00A97589" w:rsidRPr="00BC45D7" w:rsidRDefault="005D4ADE" w:rsidP="00A97589">
      <w:pPr>
        <w:shd w:val="clear" w:color="auto" w:fill="FFFFFF"/>
        <w:suppressAutoHyphens/>
        <w:jc w:val="both"/>
        <w:rPr>
          <w:sz w:val="28"/>
          <w:szCs w:val="28"/>
          <w:lang w:val="ru-RU" w:eastAsia="ru-RU"/>
        </w:rPr>
      </w:pPr>
      <w:r w:rsidRPr="00BC45D7">
        <w:rPr>
          <w:sz w:val="28"/>
          <w:szCs w:val="28"/>
          <w:lang w:val="ru-RU" w:eastAsia="ru-RU"/>
        </w:rPr>
        <w:t>последовательность месяцев в году;</w:t>
      </w:r>
    </w:p>
    <w:p w14:paraId="7EB2D8D1" w14:textId="77777777" w:rsidR="00A97589" w:rsidRPr="00BC45D7" w:rsidRDefault="005D4ADE" w:rsidP="00A97589">
      <w:pPr>
        <w:shd w:val="clear" w:color="auto" w:fill="FFFFFF"/>
        <w:suppressAutoHyphens/>
        <w:ind w:firstLine="567"/>
        <w:jc w:val="center"/>
        <w:rPr>
          <w:b/>
          <w:sz w:val="28"/>
          <w:szCs w:val="28"/>
          <w:lang w:val="ru-RU"/>
        </w:rPr>
      </w:pPr>
      <w:r w:rsidRPr="00BC45D7">
        <w:rPr>
          <w:sz w:val="28"/>
          <w:szCs w:val="28"/>
          <w:lang w:val="ru-RU" w:eastAsia="ru-RU"/>
        </w:rPr>
        <w:t>-Уметь чертить прямые, лучи, отрезки, ломанные, углы, многоугольники.</w:t>
      </w:r>
    </w:p>
    <w:p w14:paraId="2E34BE71" w14:textId="77777777" w:rsidR="00A97589" w:rsidRPr="00BC45D7" w:rsidRDefault="005D4ADE" w:rsidP="00A97589">
      <w:pPr>
        <w:shd w:val="clear" w:color="auto" w:fill="FFFFFF"/>
        <w:suppressAutoHyphens/>
        <w:ind w:firstLine="567"/>
        <w:rPr>
          <w:sz w:val="28"/>
          <w:szCs w:val="28"/>
          <w:u w:val="single"/>
          <w:lang w:val="ru-RU"/>
        </w:rPr>
      </w:pPr>
      <w:r w:rsidRPr="00BC45D7">
        <w:rPr>
          <w:sz w:val="28"/>
          <w:szCs w:val="28"/>
          <w:u w:val="single"/>
          <w:lang w:val="ru-RU"/>
        </w:rPr>
        <w:t>Планируемые результаты освоения рабочей программы «Детское творчество»:</w:t>
      </w:r>
    </w:p>
    <w:p w14:paraId="387AB9E9" w14:textId="77777777" w:rsidR="00A97589" w:rsidRPr="00BC45D7" w:rsidRDefault="005D4ADE" w:rsidP="00A97589">
      <w:pPr>
        <w:shd w:val="clear" w:color="auto" w:fill="FFFFFF"/>
        <w:suppressAutoHyphens/>
        <w:ind w:firstLine="567"/>
        <w:jc w:val="both"/>
        <w:rPr>
          <w:sz w:val="28"/>
          <w:szCs w:val="28"/>
          <w:lang w:val="ru-RU" w:eastAsia="ru-RU"/>
        </w:rPr>
      </w:pPr>
      <w:r w:rsidRPr="00BC45D7">
        <w:rPr>
          <w:b/>
          <w:bCs/>
          <w:sz w:val="28"/>
          <w:szCs w:val="28"/>
          <w:lang w:val="ru-RU" w:eastAsia="ru-RU"/>
        </w:rPr>
        <w:t>Рисование.</w:t>
      </w:r>
    </w:p>
    <w:p w14:paraId="573AF6B6"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 Уметь создавать изображения предметов (с натуры, по представлению); сюжетные изображения.</w:t>
      </w:r>
    </w:p>
    <w:p w14:paraId="0C178082" w14:textId="77777777" w:rsidR="00A97589" w:rsidRPr="00BC45D7" w:rsidRDefault="005D4ADE" w:rsidP="00A97589">
      <w:pPr>
        <w:shd w:val="clear" w:color="auto" w:fill="FFFFFF"/>
        <w:suppressAutoHyphens/>
        <w:ind w:firstLine="567"/>
        <w:jc w:val="both"/>
        <w:rPr>
          <w:sz w:val="28"/>
          <w:szCs w:val="28"/>
          <w:lang w:val="ru-RU" w:eastAsia="ru-RU"/>
        </w:rPr>
      </w:pPr>
      <w:r w:rsidRPr="00BC45D7">
        <w:rPr>
          <w:sz w:val="28"/>
          <w:szCs w:val="28"/>
          <w:lang w:val="ru-RU" w:eastAsia="ru-RU"/>
        </w:rPr>
        <w:t>-Уметь использовать разнообразные композиционные решения, изобразительные материалы.</w:t>
      </w:r>
    </w:p>
    <w:p w14:paraId="7CA9AD46" w14:textId="77777777" w:rsidR="0062209E" w:rsidRPr="00BC45D7" w:rsidRDefault="005D4ADE" w:rsidP="00A97589">
      <w:pPr>
        <w:shd w:val="clear" w:color="auto" w:fill="FFFFFF"/>
        <w:suppressAutoHyphens/>
        <w:ind w:firstLine="567"/>
        <w:jc w:val="both"/>
        <w:rPr>
          <w:sz w:val="28"/>
          <w:szCs w:val="28"/>
          <w:u w:val="single"/>
          <w:lang w:val="ru-RU"/>
        </w:rPr>
      </w:pPr>
      <w:r w:rsidRPr="00BC45D7">
        <w:rPr>
          <w:sz w:val="28"/>
          <w:szCs w:val="28"/>
          <w:lang w:val="ru-RU" w:eastAsia="ru-RU"/>
        </w:rPr>
        <w:t>- Уметь использовать различные цвета и оттенки для создания выразительных образов</w:t>
      </w:r>
      <w:r w:rsidRPr="00BC45D7">
        <w:rPr>
          <w:b/>
          <w:color w:val="000000"/>
          <w:sz w:val="28"/>
          <w:szCs w:val="28"/>
          <w:lang w:val="ru-RU" w:eastAsia="ru-RU"/>
        </w:rPr>
        <w:t xml:space="preserve"> </w:t>
      </w:r>
    </w:p>
    <w:p w14:paraId="14696386" w14:textId="77777777" w:rsidR="0062209E" w:rsidRPr="00BC45D7" w:rsidRDefault="005D4ADE" w:rsidP="0062209E">
      <w:pPr>
        <w:shd w:val="clear" w:color="auto" w:fill="FFFFFF"/>
        <w:suppressAutoHyphens/>
        <w:ind w:firstLine="567"/>
        <w:jc w:val="both"/>
        <w:rPr>
          <w:sz w:val="28"/>
          <w:szCs w:val="28"/>
          <w:lang w:val="ru-RU" w:eastAsia="ru-RU"/>
        </w:rPr>
      </w:pPr>
      <w:r w:rsidRPr="00BC45D7">
        <w:rPr>
          <w:sz w:val="28"/>
          <w:szCs w:val="28"/>
          <w:lang w:val="ru-RU" w:eastAsia="ru-RU"/>
        </w:rPr>
        <w:t>- Уметь выполнять узоры по мотивам народного декоративно-прикладного искусства.</w:t>
      </w:r>
    </w:p>
    <w:p w14:paraId="2A1BC05B" w14:textId="77777777" w:rsidR="00AA3CB5" w:rsidRPr="00BC45D7" w:rsidRDefault="005D4ADE" w:rsidP="00AA3CB5">
      <w:pPr>
        <w:shd w:val="clear" w:color="auto" w:fill="FFFFFF"/>
        <w:suppressAutoHyphens/>
        <w:ind w:firstLine="567"/>
        <w:jc w:val="both"/>
        <w:rPr>
          <w:sz w:val="28"/>
          <w:szCs w:val="28"/>
          <w:lang w:val="ru-RU" w:eastAsia="ru-RU"/>
        </w:rPr>
      </w:pPr>
      <w:r w:rsidRPr="00BC45D7">
        <w:rPr>
          <w:b/>
          <w:bCs/>
          <w:sz w:val="28"/>
          <w:szCs w:val="28"/>
          <w:lang w:val="ru-RU" w:eastAsia="ru-RU"/>
        </w:rPr>
        <w:t>Лепка.</w:t>
      </w:r>
    </w:p>
    <w:p w14:paraId="05AF3123" w14:textId="77777777" w:rsidR="0062209E" w:rsidRPr="00BC45D7" w:rsidRDefault="005D4ADE" w:rsidP="00AA3CB5">
      <w:pPr>
        <w:shd w:val="clear" w:color="auto" w:fill="FFFFFF"/>
        <w:suppressAutoHyphens/>
        <w:ind w:firstLine="567"/>
        <w:jc w:val="both"/>
        <w:rPr>
          <w:sz w:val="28"/>
          <w:szCs w:val="28"/>
          <w:lang w:val="ru-RU" w:eastAsia="ru-RU"/>
        </w:rPr>
      </w:pPr>
      <w:r w:rsidRPr="00BC45D7">
        <w:rPr>
          <w:sz w:val="28"/>
          <w:szCs w:val="28"/>
          <w:lang w:val="ru-RU" w:eastAsia="ru-RU"/>
        </w:rPr>
        <w:t>-Уметь лепить предметы разной формы, используя усвоенные приемы и способы.</w:t>
      </w:r>
    </w:p>
    <w:p w14:paraId="2CFCC988" w14:textId="77777777" w:rsidR="0062209E" w:rsidRPr="00BC45D7" w:rsidRDefault="005D4ADE" w:rsidP="0062209E">
      <w:pPr>
        <w:shd w:val="clear" w:color="auto" w:fill="FFFFFF"/>
        <w:suppressAutoHyphens/>
        <w:ind w:firstLine="567"/>
        <w:jc w:val="both"/>
        <w:rPr>
          <w:sz w:val="28"/>
          <w:szCs w:val="28"/>
          <w:lang w:val="ru-RU" w:eastAsia="ru-RU"/>
        </w:rPr>
      </w:pPr>
      <w:r w:rsidRPr="00BC45D7">
        <w:rPr>
          <w:sz w:val="28"/>
          <w:szCs w:val="28"/>
          <w:lang w:val="ru-RU" w:eastAsia="ru-RU"/>
        </w:rPr>
        <w:t>-Уметь создавать небольшие сюжетные композиции, передавая пропорции, позы и движения фигур.</w:t>
      </w:r>
    </w:p>
    <w:p w14:paraId="78CC3A9F" w14:textId="77777777" w:rsidR="0062209E" w:rsidRPr="00BC45D7" w:rsidRDefault="005D4ADE" w:rsidP="0062209E">
      <w:pPr>
        <w:shd w:val="clear" w:color="auto" w:fill="FFFFFF"/>
        <w:suppressAutoHyphens/>
        <w:ind w:firstLine="567"/>
        <w:jc w:val="both"/>
        <w:rPr>
          <w:sz w:val="28"/>
          <w:szCs w:val="28"/>
          <w:lang w:val="ru-RU" w:eastAsia="ru-RU"/>
        </w:rPr>
      </w:pPr>
      <w:r w:rsidRPr="00BC45D7">
        <w:rPr>
          <w:sz w:val="28"/>
          <w:szCs w:val="28"/>
          <w:lang w:val="ru-RU" w:eastAsia="ru-RU"/>
        </w:rPr>
        <w:lastRenderedPageBreak/>
        <w:t>-Уметь создавать изображения по мотивам народных игрушек.</w:t>
      </w:r>
    </w:p>
    <w:p w14:paraId="4DF1EC42" w14:textId="77777777" w:rsidR="0062209E" w:rsidRPr="00BC45D7" w:rsidRDefault="005D4ADE" w:rsidP="0062209E">
      <w:pPr>
        <w:shd w:val="clear" w:color="auto" w:fill="FFFFFF"/>
        <w:suppressAutoHyphens/>
        <w:ind w:firstLine="567"/>
        <w:jc w:val="both"/>
        <w:rPr>
          <w:sz w:val="28"/>
          <w:szCs w:val="28"/>
          <w:lang w:val="ru-RU" w:eastAsia="ru-RU"/>
        </w:rPr>
      </w:pPr>
      <w:r w:rsidRPr="00BC45D7">
        <w:rPr>
          <w:b/>
          <w:bCs/>
          <w:sz w:val="28"/>
          <w:szCs w:val="28"/>
          <w:lang w:val="ru-RU" w:eastAsia="ru-RU"/>
        </w:rPr>
        <w:t>Аппликация.</w:t>
      </w:r>
    </w:p>
    <w:p w14:paraId="55017B9D" w14:textId="77777777" w:rsidR="0062209E" w:rsidRPr="00BC45D7" w:rsidRDefault="005D4ADE" w:rsidP="0062209E">
      <w:pPr>
        <w:shd w:val="clear" w:color="auto" w:fill="FFFFFF"/>
        <w:suppressAutoHyphens/>
        <w:ind w:firstLine="567"/>
        <w:jc w:val="both"/>
        <w:rPr>
          <w:sz w:val="28"/>
          <w:szCs w:val="28"/>
          <w:lang w:val="ru-RU" w:eastAsia="ru-RU"/>
        </w:rPr>
      </w:pPr>
      <w:r w:rsidRPr="00BC45D7">
        <w:rPr>
          <w:sz w:val="28"/>
          <w:szCs w:val="28"/>
          <w:lang w:val="ru-RU" w:eastAsia="ru-RU"/>
        </w:rPr>
        <w:t>-Уметь изображать предметы и создает несложные сюжетные композиции, используя разнообразные приемы вырезания, обрывания бумаги.</w:t>
      </w:r>
    </w:p>
    <w:p w14:paraId="34F0157F" w14:textId="77777777" w:rsidR="00405F27" w:rsidRPr="00BC45D7" w:rsidRDefault="00405F27" w:rsidP="0062209E">
      <w:pPr>
        <w:suppressAutoHyphens/>
        <w:rPr>
          <w:b/>
          <w:sz w:val="28"/>
          <w:szCs w:val="28"/>
          <w:lang w:val="ru-RU"/>
        </w:rPr>
      </w:pPr>
    </w:p>
    <w:p w14:paraId="79756C58" w14:textId="77777777" w:rsidR="00A97589" w:rsidRDefault="005D4ADE" w:rsidP="00AA3CB5">
      <w:pPr>
        <w:suppressAutoHyphens/>
        <w:ind w:firstLine="709"/>
        <w:jc w:val="center"/>
        <w:rPr>
          <w:b/>
          <w:sz w:val="28"/>
          <w:szCs w:val="28"/>
        </w:rPr>
      </w:pPr>
      <w:r>
        <w:rPr>
          <w:b/>
          <w:sz w:val="28"/>
          <w:szCs w:val="28"/>
        </w:rPr>
        <w:t xml:space="preserve">1.4. </w:t>
      </w:r>
      <w:r w:rsidRPr="000922C2">
        <w:rPr>
          <w:b/>
          <w:sz w:val="28"/>
          <w:szCs w:val="28"/>
        </w:rPr>
        <w:t>Учебный план</w:t>
      </w:r>
      <w:r w:rsidR="00AA3CB5">
        <w:rPr>
          <w:b/>
          <w:sz w:val="28"/>
          <w:szCs w:val="28"/>
        </w:rPr>
        <w:t>.</w:t>
      </w:r>
    </w:p>
    <w:p w14:paraId="28CA698D" w14:textId="77777777" w:rsidR="00AA3CB5" w:rsidRPr="00AA3CB5" w:rsidRDefault="00AA3CB5" w:rsidP="00AA3CB5">
      <w:pPr>
        <w:suppressAutoHyphens/>
        <w:ind w:firstLine="709"/>
        <w:jc w:val="center"/>
        <w:rPr>
          <w:b/>
          <w:sz w:val="28"/>
          <w:szCs w:val="28"/>
        </w:rPr>
      </w:pPr>
    </w:p>
    <w:tbl>
      <w:tblPr>
        <w:tblStyle w:val="ab"/>
        <w:tblW w:w="9923" w:type="dxa"/>
        <w:tblInd w:w="-34" w:type="dxa"/>
        <w:tblLook w:val="04A0" w:firstRow="1" w:lastRow="0" w:firstColumn="1" w:lastColumn="0" w:noHBand="0" w:noVBand="1"/>
      </w:tblPr>
      <w:tblGrid>
        <w:gridCol w:w="445"/>
        <w:gridCol w:w="15"/>
        <w:gridCol w:w="3226"/>
        <w:gridCol w:w="1113"/>
        <w:gridCol w:w="1019"/>
        <w:gridCol w:w="1309"/>
        <w:gridCol w:w="2796"/>
      </w:tblGrid>
      <w:tr w:rsidR="00755636" w14:paraId="24919B84" w14:textId="77777777" w:rsidTr="00AA3CB5">
        <w:trPr>
          <w:trHeight w:val="570"/>
        </w:trPr>
        <w:tc>
          <w:tcPr>
            <w:tcW w:w="460" w:type="dxa"/>
            <w:gridSpan w:val="2"/>
            <w:vAlign w:val="center"/>
          </w:tcPr>
          <w:p w14:paraId="78400A2E"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b/>
              </w:rPr>
            </w:pPr>
            <w:r w:rsidRPr="00BC45D7">
              <w:rPr>
                <w:rFonts w:ascii="Times New Roman" w:hAnsi="Times New Roman" w:cs="Times New Roman"/>
                <w:b/>
              </w:rPr>
              <w:t>№</w:t>
            </w:r>
          </w:p>
        </w:tc>
        <w:tc>
          <w:tcPr>
            <w:tcW w:w="3226" w:type="dxa"/>
            <w:vAlign w:val="center"/>
          </w:tcPr>
          <w:p w14:paraId="4BD37D3F" w14:textId="77777777" w:rsidR="00A97589" w:rsidRPr="00BC45D7" w:rsidRDefault="005D4ADE" w:rsidP="00C70B3F">
            <w:pPr>
              <w:pStyle w:val="a8"/>
              <w:shd w:val="clear" w:color="auto" w:fill="FFFFFF"/>
              <w:suppressAutoHyphens/>
              <w:spacing w:before="0" w:beforeAutospacing="0" w:after="0" w:afterAutospacing="0"/>
              <w:ind w:firstLine="709"/>
              <w:jc w:val="center"/>
              <w:rPr>
                <w:rFonts w:ascii="Times New Roman" w:hAnsi="Times New Roman" w:cs="Times New Roman"/>
                <w:b/>
              </w:rPr>
            </w:pPr>
            <w:r w:rsidRPr="00BC45D7">
              <w:rPr>
                <w:rFonts w:ascii="Times New Roman" w:hAnsi="Times New Roman" w:cs="Times New Roman"/>
                <w:b/>
              </w:rPr>
              <w:t>Темы</w:t>
            </w:r>
          </w:p>
        </w:tc>
        <w:tc>
          <w:tcPr>
            <w:tcW w:w="1113" w:type="dxa"/>
            <w:vAlign w:val="center"/>
          </w:tcPr>
          <w:p w14:paraId="0B78C184"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b/>
                <w:color w:val="000000"/>
              </w:rPr>
            </w:pPr>
            <w:r w:rsidRPr="00BC45D7">
              <w:rPr>
                <w:rFonts w:ascii="Times New Roman" w:hAnsi="Times New Roman" w:cs="Times New Roman"/>
                <w:b/>
              </w:rPr>
              <w:t>Всего часов</w:t>
            </w:r>
          </w:p>
        </w:tc>
        <w:tc>
          <w:tcPr>
            <w:tcW w:w="1019" w:type="dxa"/>
            <w:vAlign w:val="center"/>
          </w:tcPr>
          <w:p w14:paraId="32A4A073"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b/>
                <w:color w:val="000000"/>
              </w:rPr>
            </w:pPr>
            <w:r w:rsidRPr="00BC45D7">
              <w:rPr>
                <w:rFonts w:ascii="Times New Roman" w:hAnsi="Times New Roman" w:cs="Times New Roman"/>
                <w:b/>
              </w:rPr>
              <w:t>Теория</w:t>
            </w:r>
          </w:p>
          <w:p w14:paraId="70AC17CB" w14:textId="77777777" w:rsidR="00A97589" w:rsidRPr="00BC45D7" w:rsidRDefault="00A97589" w:rsidP="00C70B3F">
            <w:pPr>
              <w:suppressAutoHyphens/>
              <w:jc w:val="center"/>
              <w:rPr>
                <w:rFonts w:ascii="Times New Roman" w:hAnsi="Times New Roman" w:cs="Times New Roman"/>
                <w:b/>
              </w:rPr>
            </w:pPr>
          </w:p>
        </w:tc>
        <w:tc>
          <w:tcPr>
            <w:tcW w:w="1309" w:type="dxa"/>
            <w:vAlign w:val="center"/>
          </w:tcPr>
          <w:p w14:paraId="1519B38B"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b/>
                <w:color w:val="000000"/>
              </w:rPr>
            </w:pPr>
            <w:r w:rsidRPr="00BC45D7">
              <w:rPr>
                <w:rFonts w:ascii="Times New Roman" w:hAnsi="Times New Roman" w:cs="Times New Roman"/>
                <w:b/>
              </w:rPr>
              <w:t>Практика</w:t>
            </w:r>
          </w:p>
          <w:p w14:paraId="1609AB73" w14:textId="77777777" w:rsidR="00A97589" w:rsidRPr="00BC45D7" w:rsidRDefault="00A97589" w:rsidP="00C70B3F">
            <w:pPr>
              <w:suppressAutoHyphens/>
              <w:jc w:val="center"/>
              <w:rPr>
                <w:rFonts w:ascii="Times New Roman" w:hAnsi="Times New Roman" w:cs="Times New Roman"/>
                <w:b/>
              </w:rPr>
            </w:pPr>
          </w:p>
        </w:tc>
        <w:tc>
          <w:tcPr>
            <w:tcW w:w="2796" w:type="dxa"/>
            <w:vAlign w:val="center"/>
          </w:tcPr>
          <w:p w14:paraId="0C0306FD"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b/>
              </w:rPr>
            </w:pPr>
            <w:r w:rsidRPr="00BC45D7">
              <w:rPr>
                <w:rFonts w:ascii="Times New Roman" w:hAnsi="Times New Roman" w:cs="Times New Roman"/>
                <w:b/>
              </w:rPr>
              <w:t>Форма</w:t>
            </w:r>
          </w:p>
          <w:p w14:paraId="6B2FD1D4"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b/>
              </w:rPr>
            </w:pPr>
            <w:r w:rsidRPr="00BC45D7">
              <w:rPr>
                <w:rFonts w:ascii="Times New Roman" w:hAnsi="Times New Roman" w:cs="Times New Roman"/>
                <w:b/>
              </w:rPr>
              <w:t>аттестации/ контроля</w:t>
            </w:r>
          </w:p>
        </w:tc>
      </w:tr>
      <w:tr w:rsidR="00755636" w14:paraId="479D6F11" w14:textId="77777777" w:rsidTr="00AA3CB5">
        <w:trPr>
          <w:trHeight w:val="415"/>
        </w:trPr>
        <w:tc>
          <w:tcPr>
            <w:tcW w:w="3686" w:type="dxa"/>
            <w:gridSpan w:val="3"/>
            <w:vAlign w:val="center"/>
          </w:tcPr>
          <w:p w14:paraId="0107E735" w14:textId="77777777" w:rsidR="00A97589" w:rsidRPr="00962A90" w:rsidRDefault="005D4ADE" w:rsidP="00C70B3F">
            <w:pPr>
              <w:shd w:val="clear" w:color="auto" w:fill="FFFFFF"/>
              <w:suppressAutoHyphens/>
              <w:jc w:val="center"/>
              <w:rPr>
                <w:rFonts w:ascii="Times New Roman" w:eastAsia="Times New Roman" w:hAnsi="Times New Roman" w:cs="Times New Roman"/>
                <w:b/>
                <w:lang w:eastAsia="ru-RU"/>
              </w:rPr>
            </w:pPr>
            <w:r w:rsidRPr="00962A90">
              <w:rPr>
                <w:rFonts w:ascii="Times New Roman" w:hAnsi="Times New Roman" w:cs="Times New Roman"/>
                <w:b/>
                <w:szCs w:val="28"/>
              </w:rPr>
              <w:t>«Занимательная математика»</w:t>
            </w:r>
          </w:p>
        </w:tc>
        <w:tc>
          <w:tcPr>
            <w:tcW w:w="1113" w:type="dxa"/>
            <w:vAlign w:val="center"/>
          </w:tcPr>
          <w:p w14:paraId="273D7DF9"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b/>
              </w:rPr>
            </w:pPr>
            <w:r w:rsidRPr="00BC45D7">
              <w:rPr>
                <w:rFonts w:ascii="Times New Roman" w:hAnsi="Times New Roman" w:cs="Times New Roman"/>
                <w:b/>
              </w:rPr>
              <w:t>36</w:t>
            </w:r>
          </w:p>
        </w:tc>
        <w:tc>
          <w:tcPr>
            <w:tcW w:w="1019" w:type="dxa"/>
            <w:vAlign w:val="center"/>
          </w:tcPr>
          <w:p w14:paraId="7D168941" w14:textId="77777777" w:rsidR="00A97589" w:rsidRPr="00EE4E8E" w:rsidRDefault="005D4ADE" w:rsidP="00C70B3F">
            <w:pPr>
              <w:suppressAutoHyphens/>
              <w:jc w:val="center"/>
              <w:rPr>
                <w:rFonts w:ascii="Times New Roman" w:hAnsi="Times New Roman" w:cs="Times New Roman"/>
                <w:b/>
              </w:rPr>
            </w:pPr>
            <w:r>
              <w:rPr>
                <w:rFonts w:ascii="Times New Roman" w:hAnsi="Times New Roman" w:cs="Times New Roman"/>
                <w:b/>
              </w:rPr>
              <w:t>6</w:t>
            </w:r>
          </w:p>
        </w:tc>
        <w:tc>
          <w:tcPr>
            <w:tcW w:w="1309" w:type="dxa"/>
            <w:vAlign w:val="center"/>
          </w:tcPr>
          <w:p w14:paraId="649C791C" w14:textId="77777777" w:rsidR="00A97589" w:rsidRPr="00EE4E8E" w:rsidRDefault="005D4ADE" w:rsidP="00C70B3F">
            <w:pPr>
              <w:suppressAutoHyphens/>
              <w:jc w:val="center"/>
              <w:rPr>
                <w:rFonts w:ascii="Times New Roman" w:hAnsi="Times New Roman" w:cs="Times New Roman"/>
                <w:b/>
              </w:rPr>
            </w:pPr>
            <w:r>
              <w:rPr>
                <w:rFonts w:ascii="Times New Roman" w:hAnsi="Times New Roman" w:cs="Times New Roman"/>
                <w:b/>
              </w:rPr>
              <w:t>30</w:t>
            </w:r>
          </w:p>
        </w:tc>
        <w:tc>
          <w:tcPr>
            <w:tcW w:w="2796" w:type="dxa"/>
            <w:vAlign w:val="center"/>
          </w:tcPr>
          <w:p w14:paraId="61DF1E62" w14:textId="77777777" w:rsidR="00A97589" w:rsidRDefault="00A97589" w:rsidP="00C70B3F">
            <w:pPr>
              <w:pStyle w:val="a8"/>
              <w:shd w:val="clear" w:color="auto" w:fill="FFFFFF"/>
              <w:suppressAutoHyphens/>
              <w:spacing w:before="0" w:beforeAutospacing="0" w:after="0" w:afterAutospacing="0"/>
              <w:jc w:val="center"/>
              <w:rPr>
                <w:b/>
              </w:rPr>
            </w:pPr>
          </w:p>
        </w:tc>
      </w:tr>
      <w:tr w:rsidR="00755636" w14:paraId="2CBC2044" w14:textId="77777777" w:rsidTr="00AA3CB5">
        <w:trPr>
          <w:trHeight w:val="338"/>
        </w:trPr>
        <w:tc>
          <w:tcPr>
            <w:tcW w:w="445" w:type="dxa"/>
            <w:vAlign w:val="center"/>
          </w:tcPr>
          <w:p w14:paraId="7DBAB45E" w14:textId="77777777" w:rsidR="00A97589" w:rsidRPr="00607AF3" w:rsidRDefault="005D4ADE" w:rsidP="00C70B3F">
            <w:pPr>
              <w:suppressAutoHyphens/>
              <w:jc w:val="center"/>
              <w:rPr>
                <w:rFonts w:ascii="Times New Roman" w:hAnsi="Times New Roman" w:cs="Times New Roman"/>
              </w:rPr>
            </w:pPr>
            <w:r w:rsidRPr="00607AF3">
              <w:rPr>
                <w:rFonts w:ascii="Times New Roman" w:hAnsi="Times New Roman" w:cs="Times New Roman"/>
              </w:rPr>
              <w:t>1</w:t>
            </w:r>
          </w:p>
        </w:tc>
        <w:tc>
          <w:tcPr>
            <w:tcW w:w="3241" w:type="dxa"/>
            <w:gridSpan w:val="2"/>
            <w:vAlign w:val="center"/>
          </w:tcPr>
          <w:p w14:paraId="7EA66824" w14:textId="77777777" w:rsidR="00A97589" w:rsidRPr="00D14980" w:rsidRDefault="005D4ADE" w:rsidP="00C70B3F">
            <w:pPr>
              <w:shd w:val="clear" w:color="auto" w:fill="FFFFFF"/>
              <w:suppressAutoHyphens/>
              <w:rPr>
                <w:rFonts w:ascii="Times New Roman" w:hAnsi="Times New Roman" w:cs="Times New Roman"/>
                <w:b/>
              </w:rPr>
            </w:pPr>
            <w:r w:rsidRPr="00D14980">
              <w:rPr>
                <w:rFonts w:ascii="Times New Roman" w:hAnsi="Times New Roman" w:cs="Times New Roman"/>
              </w:rPr>
              <w:t>Вводное</w:t>
            </w:r>
            <w:r>
              <w:rPr>
                <w:rFonts w:ascii="Times New Roman" w:hAnsi="Times New Roman" w:cs="Times New Roman"/>
              </w:rPr>
              <w:t xml:space="preserve"> занятие. «Путешествие в математическую</w:t>
            </w:r>
            <w:r w:rsidRPr="00D14980">
              <w:rPr>
                <w:rFonts w:ascii="Times New Roman" w:hAnsi="Times New Roman" w:cs="Times New Roman"/>
              </w:rPr>
              <w:t xml:space="preserve"> страну»</w:t>
            </w:r>
          </w:p>
        </w:tc>
        <w:tc>
          <w:tcPr>
            <w:tcW w:w="1113" w:type="dxa"/>
            <w:vAlign w:val="center"/>
          </w:tcPr>
          <w:p w14:paraId="50F61FCB" w14:textId="77777777" w:rsidR="00A97589" w:rsidRPr="005F6849" w:rsidRDefault="005D4ADE" w:rsidP="00C70B3F">
            <w:pPr>
              <w:suppressAutoHyphens/>
              <w:jc w:val="center"/>
              <w:rPr>
                <w:rFonts w:ascii="Times New Roman" w:hAnsi="Times New Roman" w:cs="Times New Roman"/>
                <w:b/>
              </w:rPr>
            </w:pPr>
            <w:r w:rsidRPr="005F6849">
              <w:rPr>
                <w:rFonts w:ascii="Times New Roman" w:hAnsi="Times New Roman" w:cs="Times New Roman"/>
                <w:b/>
              </w:rPr>
              <w:t>1</w:t>
            </w:r>
          </w:p>
        </w:tc>
        <w:tc>
          <w:tcPr>
            <w:tcW w:w="1019" w:type="dxa"/>
            <w:vAlign w:val="center"/>
          </w:tcPr>
          <w:p w14:paraId="0D2E8C2F"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4DC4ADF5"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2796" w:type="dxa"/>
            <w:vAlign w:val="center"/>
          </w:tcPr>
          <w:p w14:paraId="0D526367"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rPr>
            </w:pPr>
            <w:r w:rsidRPr="00BC45D7">
              <w:rPr>
                <w:rFonts w:ascii="Times New Roman" w:hAnsi="Times New Roman" w:cs="Times New Roman"/>
              </w:rPr>
              <w:t>игра-путешествие</w:t>
            </w:r>
          </w:p>
        </w:tc>
      </w:tr>
      <w:tr w:rsidR="00755636" w14:paraId="1D1062A8" w14:textId="77777777" w:rsidTr="00AA3CB5">
        <w:trPr>
          <w:trHeight w:val="300"/>
        </w:trPr>
        <w:tc>
          <w:tcPr>
            <w:tcW w:w="460" w:type="dxa"/>
            <w:gridSpan w:val="2"/>
            <w:vAlign w:val="center"/>
          </w:tcPr>
          <w:p w14:paraId="482E8CDF" w14:textId="77777777" w:rsidR="00A97589" w:rsidRPr="00607AF3" w:rsidRDefault="005D4ADE" w:rsidP="00C70B3F">
            <w:pPr>
              <w:suppressAutoHyphens/>
              <w:jc w:val="center"/>
              <w:rPr>
                <w:rFonts w:ascii="Times New Roman" w:hAnsi="Times New Roman" w:cs="Times New Roman"/>
              </w:rPr>
            </w:pPr>
            <w:r w:rsidRPr="00607AF3">
              <w:rPr>
                <w:rFonts w:ascii="Times New Roman" w:hAnsi="Times New Roman" w:cs="Times New Roman"/>
              </w:rPr>
              <w:t>2</w:t>
            </w:r>
          </w:p>
        </w:tc>
        <w:tc>
          <w:tcPr>
            <w:tcW w:w="3226" w:type="dxa"/>
            <w:vAlign w:val="center"/>
          </w:tcPr>
          <w:p w14:paraId="3CDF1B62" w14:textId="77777777" w:rsidR="00A97589" w:rsidRPr="00607AF3" w:rsidRDefault="005D4ADE" w:rsidP="00C70B3F">
            <w:pPr>
              <w:suppressAutoHyphens/>
              <w:rPr>
                <w:rFonts w:ascii="Times New Roman" w:hAnsi="Times New Roman" w:cs="Times New Roman"/>
              </w:rPr>
            </w:pPr>
            <w:r w:rsidRPr="00607AF3">
              <w:rPr>
                <w:rFonts w:ascii="Times New Roman" w:hAnsi="Times New Roman" w:cs="Times New Roman"/>
              </w:rPr>
              <w:t>Цифры и числа</w:t>
            </w:r>
          </w:p>
        </w:tc>
        <w:tc>
          <w:tcPr>
            <w:tcW w:w="1113" w:type="dxa"/>
            <w:vAlign w:val="center"/>
          </w:tcPr>
          <w:p w14:paraId="562A464F"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11</w:t>
            </w:r>
          </w:p>
        </w:tc>
        <w:tc>
          <w:tcPr>
            <w:tcW w:w="1019" w:type="dxa"/>
            <w:vAlign w:val="center"/>
          </w:tcPr>
          <w:p w14:paraId="2ED81805"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309" w:type="dxa"/>
            <w:vAlign w:val="center"/>
          </w:tcPr>
          <w:p w14:paraId="331E510F" w14:textId="77777777" w:rsidR="00A97589" w:rsidRPr="00607AF3" w:rsidRDefault="005D4ADE" w:rsidP="00C70B3F">
            <w:pPr>
              <w:pStyle w:val="a8"/>
              <w:shd w:val="clear" w:color="auto" w:fill="FFFFFF"/>
              <w:suppressAutoHyphens/>
              <w:spacing w:before="0" w:beforeAutospacing="0" w:after="0" w:afterAutospacing="0"/>
              <w:jc w:val="center"/>
            </w:pPr>
            <w:r>
              <w:t>10</w:t>
            </w:r>
          </w:p>
        </w:tc>
        <w:tc>
          <w:tcPr>
            <w:tcW w:w="2796" w:type="dxa"/>
            <w:vAlign w:val="center"/>
          </w:tcPr>
          <w:p w14:paraId="2D186CBD" w14:textId="77777777" w:rsidR="00A97589" w:rsidRPr="008010AC" w:rsidRDefault="005D4ADE" w:rsidP="00C70B3F">
            <w:pPr>
              <w:suppressAutoHyphens/>
              <w:jc w:val="center"/>
              <w:rPr>
                <w:rFonts w:ascii="Times New Roman" w:hAnsi="Times New Roman" w:cs="Times New Roman"/>
              </w:rPr>
            </w:pPr>
            <w:r>
              <w:rPr>
                <w:rFonts w:ascii="Times New Roman" w:hAnsi="Times New Roman" w:cs="Times New Roman"/>
              </w:rPr>
              <w:t>п</w:t>
            </w:r>
            <w:r w:rsidRPr="008010AC">
              <w:rPr>
                <w:rFonts w:ascii="Times New Roman" w:hAnsi="Times New Roman" w:cs="Times New Roman"/>
              </w:rPr>
              <w:t>рактическая работа</w:t>
            </w:r>
          </w:p>
        </w:tc>
      </w:tr>
      <w:tr w:rsidR="00755636" w14:paraId="2DC18FE8" w14:textId="77777777" w:rsidTr="00AA3CB5">
        <w:trPr>
          <w:trHeight w:val="295"/>
        </w:trPr>
        <w:tc>
          <w:tcPr>
            <w:tcW w:w="460" w:type="dxa"/>
            <w:gridSpan w:val="2"/>
            <w:vAlign w:val="center"/>
          </w:tcPr>
          <w:p w14:paraId="18A59243" w14:textId="77777777" w:rsidR="00A97589" w:rsidRPr="00607AF3" w:rsidRDefault="005D4ADE" w:rsidP="00C70B3F">
            <w:pPr>
              <w:suppressAutoHyphens/>
              <w:jc w:val="center"/>
              <w:rPr>
                <w:rFonts w:ascii="Times New Roman" w:hAnsi="Times New Roman" w:cs="Times New Roman"/>
              </w:rPr>
            </w:pPr>
            <w:r w:rsidRPr="00607AF3">
              <w:rPr>
                <w:rFonts w:ascii="Times New Roman" w:hAnsi="Times New Roman" w:cs="Times New Roman"/>
              </w:rPr>
              <w:t>3</w:t>
            </w:r>
          </w:p>
        </w:tc>
        <w:tc>
          <w:tcPr>
            <w:tcW w:w="3226" w:type="dxa"/>
            <w:vAlign w:val="center"/>
          </w:tcPr>
          <w:p w14:paraId="22E8D5E7"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Ориентация в пространстве</w:t>
            </w:r>
          </w:p>
        </w:tc>
        <w:tc>
          <w:tcPr>
            <w:tcW w:w="1113" w:type="dxa"/>
            <w:vAlign w:val="center"/>
          </w:tcPr>
          <w:p w14:paraId="5962D648"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4</w:t>
            </w:r>
          </w:p>
        </w:tc>
        <w:tc>
          <w:tcPr>
            <w:tcW w:w="1019" w:type="dxa"/>
            <w:vAlign w:val="center"/>
          </w:tcPr>
          <w:p w14:paraId="3FC3806B"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309" w:type="dxa"/>
            <w:vAlign w:val="center"/>
          </w:tcPr>
          <w:p w14:paraId="4A2250CD"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3</w:t>
            </w:r>
          </w:p>
        </w:tc>
        <w:tc>
          <w:tcPr>
            <w:tcW w:w="2796" w:type="dxa"/>
            <w:vAlign w:val="center"/>
          </w:tcPr>
          <w:p w14:paraId="2182B0B3" w14:textId="77777777" w:rsidR="00A97589" w:rsidRPr="008010AC" w:rsidRDefault="005D4ADE" w:rsidP="00C70B3F">
            <w:pPr>
              <w:suppressAutoHyphens/>
              <w:jc w:val="center"/>
              <w:rPr>
                <w:rFonts w:ascii="Times New Roman" w:hAnsi="Times New Roman" w:cs="Times New Roman"/>
              </w:rPr>
            </w:pPr>
            <w:r w:rsidRPr="008010AC">
              <w:rPr>
                <w:rFonts w:ascii="Times New Roman" w:hAnsi="Times New Roman" w:cs="Times New Roman"/>
              </w:rPr>
              <w:t>опрос</w:t>
            </w:r>
          </w:p>
        </w:tc>
      </w:tr>
      <w:tr w:rsidR="00755636" w14:paraId="7A2F85D9" w14:textId="77777777" w:rsidTr="00AA3CB5">
        <w:trPr>
          <w:trHeight w:val="525"/>
        </w:trPr>
        <w:tc>
          <w:tcPr>
            <w:tcW w:w="460" w:type="dxa"/>
            <w:gridSpan w:val="2"/>
            <w:vAlign w:val="center"/>
          </w:tcPr>
          <w:p w14:paraId="75BA78B1" w14:textId="77777777" w:rsidR="00A97589" w:rsidRPr="00607AF3" w:rsidRDefault="005D4ADE" w:rsidP="00C70B3F">
            <w:pPr>
              <w:suppressAutoHyphens/>
              <w:jc w:val="center"/>
              <w:rPr>
                <w:rFonts w:ascii="Times New Roman" w:hAnsi="Times New Roman" w:cs="Times New Roman"/>
              </w:rPr>
            </w:pPr>
            <w:r w:rsidRPr="00607AF3">
              <w:rPr>
                <w:rFonts w:ascii="Times New Roman" w:hAnsi="Times New Roman" w:cs="Times New Roman"/>
              </w:rPr>
              <w:t>4</w:t>
            </w:r>
          </w:p>
        </w:tc>
        <w:tc>
          <w:tcPr>
            <w:tcW w:w="3226" w:type="dxa"/>
            <w:vAlign w:val="center"/>
          </w:tcPr>
          <w:p w14:paraId="0DB50E19"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Сравнение групп предметов</w:t>
            </w:r>
          </w:p>
        </w:tc>
        <w:tc>
          <w:tcPr>
            <w:tcW w:w="1113" w:type="dxa"/>
            <w:vAlign w:val="center"/>
          </w:tcPr>
          <w:p w14:paraId="75EA88DB"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5</w:t>
            </w:r>
          </w:p>
        </w:tc>
        <w:tc>
          <w:tcPr>
            <w:tcW w:w="1019" w:type="dxa"/>
            <w:vAlign w:val="center"/>
          </w:tcPr>
          <w:p w14:paraId="4191271B"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309" w:type="dxa"/>
            <w:vAlign w:val="center"/>
          </w:tcPr>
          <w:p w14:paraId="7895FFDC"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4</w:t>
            </w:r>
          </w:p>
        </w:tc>
        <w:tc>
          <w:tcPr>
            <w:tcW w:w="2796" w:type="dxa"/>
            <w:vAlign w:val="center"/>
          </w:tcPr>
          <w:p w14:paraId="2D859EF2" w14:textId="77777777" w:rsidR="00A97589" w:rsidRPr="008010AC" w:rsidRDefault="005D4ADE" w:rsidP="00C70B3F">
            <w:pPr>
              <w:suppressAutoHyphens/>
              <w:jc w:val="center"/>
              <w:rPr>
                <w:rFonts w:ascii="Times New Roman" w:hAnsi="Times New Roman" w:cs="Times New Roman"/>
              </w:rPr>
            </w:pPr>
            <w:r w:rsidRPr="008010AC">
              <w:rPr>
                <w:rFonts w:ascii="Times New Roman" w:hAnsi="Times New Roman" w:cs="Times New Roman"/>
              </w:rPr>
              <w:t>наблюдение</w:t>
            </w:r>
          </w:p>
        </w:tc>
      </w:tr>
      <w:tr w:rsidR="00755636" w14:paraId="201A9B4E" w14:textId="77777777" w:rsidTr="00AA3CB5">
        <w:trPr>
          <w:trHeight w:val="266"/>
        </w:trPr>
        <w:tc>
          <w:tcPr>
            <w:tcW w:w="460" w:type="dxa"/>
            <w:gridSpan w:val="2"/>
            <w:vAlign w:val="center"/>
          </w:tcPr>
          <w:p w14:paraId="0C2ED12B" w14:textId="77777777" w:rsidR="00A97589" w:rsidRPr="00607AF3" w:rsidRDefault="005D4ADE" w:rsidP="00C70B3F">
            <w:pPr>
              <w:suppressAutoHyphens/>
              <w:jc w:val="center"/>
              <w:rPr>
                <w:rFonts w:ascii="Times New Roman" w:hAnsi="Times New Roman" w:cs="Times New Roman"/>
              </w:rPr>
            </w:pPr>
            <w:r w:rsidRPr="00607AF3">
              <w:rPr>
                <w:rFonts w:ascii="Times New Roman" w:hAnsi="Times New Roman" w:cs="Times New Roman"/>
              </w:rPr>
              <w:t>5</w:t>
            </w:r>
          </w:p>
        </w:tc>
        <w:tc>
          <w:tcPr>
            <w:tcW w:w="3226" w:type="dxa"/>
            <w:vAlign w:val="center"/>
          </w:tcPr>
          <w:p w14:paraId="7B1B117E"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Решение примеров и задач</w:t>
            </w:r>
          </w:p>
        </w:tc>
        <w:tc>
          <w:tcPr>
            <w:tcW w:w="1113" w:type="dxa"/>
            <w:vAlign w:val="center"/>
          </w:tcPr>
          <w:p w14:paraId="587B1BCA"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6</w:t>
            </w:r>
          </w:p>
        </w:tc>
        <w:tc>
          <w:tcPr>
            <w:tcW w:w="1019" w:type="dxa"/>
            <w:vAlign w:val="center"/>
          </w:tcPr>
          <w:p w14:paraId="05E5E888"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309" w:type="dxa"/>
            <w:vAlign w:val="center"/>
          </w:tcPr>
          <w:p w14:paraId="60165C35"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5</w:t>
            </w:r>
          </w:p>
        </w:tc>
        <w:tc>
          <w:tcPr>
            <w:tcW w:w="2796" w:type="dxa"/>
            <w:vAlign w:val="center"/>
          </w:tcPr>
          <w:p w14:paraId="54DC3CF0" w14:textId="77777777" w:rsidR="00A97589" w:rsidRPr="008010AC" w:rsidRDefault="005D4ADE" w:rsidP="00C70B3F">
            <w:pPr>
              <w:suppressAutoHyphens/>
              <w:jc w:val="center"/>
              <w:rPr>
                <w:rFonts w:ascii="Times New Roman" w:hAnsi="Times New Roman" w:cs="Times New Roman"/>
              </w:rPr>
            </w:pPr>
            <w:r w:rsidRPr="008010AC">
              <w:rPr>
                <w:rFonts w:ascii="Times New Roman" w:hAnsi="Times New Roman" w:cs="Times New Roman"/>
              </w:rPr>
              <w:t>наблюдение</w:t>
            </w:r>
          </w:p>
        </w:tc>
      </w:tr>
      <w:tr w:rsidR="00755636" w14:paraId="16ABAEC0" w14:textId="77777777" w:rsidTr="00AA3CB5">
        <w:trPr>
          <w:trHeight w:val="475"/>
        </w:trPr>
        <w:tc>
          <w:tcPr>
            <w:tcW w:w="460" w:type="dxa"/>
            <w:gridSpan w:val="2"/>
            <w:vAlign w:val="center"/>
          </w:tcPr>
          <w:p w14:paraId="37C4CA31"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6</w:t>
            </w:r>
          </w:p>
        </w:tc>
        <w:tc>
          <w:tcPr>
            <w:tcW w:w="3226" w:type="dxa"/>
            <w:vAlign w:val="center"/>
          </w:tcPr>
          <w:p w14:paraId="138D7EE3"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Логические задачи</w:t>
            </w:r>
          </w:p>
        </w:tc>
        <w:tc>
          <w:tcPr>
            <w:tcW w:w="1113" w:type="dxa"/>
            <w:vAlign w:val="center"/>
          </w:tcPr>
          <w:p w14:paraId="36499013"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6</w:t>
            </w:r>
          </w:p>
        </w:tc>
        <w:tc>
          <w:tcPr>
            <w:tcW w:w="1019" w:type="dxa"/>
            <w:vAlign w:val="center"/>
          </w:tcPr>
          <w:p w14:paraId="3F28F8ED"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309" w:type="dxa"/>
            <w:vAlign w:val="center"/>
          </w:tcPr>
          <w:p w14:paraId="21E275A4"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5</w:t>
            </w:r>
          </w:p>
        </w:tc>
        <w:tc>
          <w:tcPr>
            <w:tcW w:w="2796" w:type="dxa"/>
            <w:vAlign w:val="center"/>
          </w:tcPr>
          <w:p w14:paraId="07C7CA61" w14:textId="77777777" w:rsidR="00A97589" w:rsidRPr="008010AC" w:rsidRDefault="005D4ADE" w:rsidP="00C70B3F">
            <w:pPr>
              <w:suppressAutoHyphens/>
              <w:jc w:val="center"/>
              <w:rPr>
                <w:rFonts w:ascii="Times New Roman" w:hAnsi="Times New Roman" w:cs="Times New Roman"/>
              </w:rPr>
            </w:pPr>
            <w:r>
              <w:rPr>
                <w:rFonts w:ascii="Times New Roman" w:hAnsi="Times New Roman" w:cs="Times New Roman"/>
              </w:rPr>
              <w:t>п</w:t>
            </w:r>
            <w:r w:rsidRPr="008010AC">
              <w:rPr>
                <w:rFonts w:ascii="Times New Roman" w:hAnsi="Times New Roman" w:cs="Times New Roman"/>
              </w:rPr>
              <w:t>рактическая работа</w:t>
            </w:r>
          </w:p>
        </w:tc>
      </w:tr>
      <w:tr w:rsidR="00755636" w14:paraId="4D25FCC0" w14:textId="77777777" w:rsidTr="00AA3CB5">
        <w:trPr>
          <w:trHeight w:val="154"/>
        </w:trPr>
        <w:tc>
          <w:tcPr>
            <w:tcW w:w="460" w:type="dxa"/>
            <w:gridSpan w:val="2"/>
            <w:vAlign w:val="center"/>
          </w:tcPr>
          <w:p w14:paraId="535BC87A"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7</w:t>
            </w:r>
          </w:p>
        </w:tc>
        <w:tc>
          <w:tcPr>
            <w:tcW w:w="3226" w:type="dxa"/>
            <w:vAlign w:val="center"/>
          </w:tcPr>
          <w:p w14:paraId="0326CA2A"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Диагностика</w:t>
            </w:r>
          </w:p>
        </w:tc>
        <w:tc>
          <w:tcPr>
            <w:tcW w:w="1113" w:type="dxa"/>
            <w:vAlign w:val="center"/>
          </w:tcPr>
          <w:p w14:paraId="02265892" w14:textId="77777777" w:rsidR="00A97589" w:rsidRDefault="005D4ADE" w:rsidP="00C70B3F">
            <w:pPr>
              <w:suppressAutoHyphens/>
              <w:jc w:val="center"/>
              <w:rPr>
                <w:rFonts w:ascii="Times New Roman" w:hAnsi="Times New Roman" w:cs="Times New Roman"/>
              </w:rPr>
            </w:pPr>
            <w:r>
              <w:rPr>
                <w:rFonts w:ascii="Times New Roman" w:hAnsi="Times New Roman" w:cs="Times New Roman"/>
              </w:rPr>
              <w:t>2</w:t>
            </w:r>
          </w:p>
        </w:tc>
        <w:tc>
          <w:tcPr>
            <w:tcW w:w="1019" w:type="dxa"/>
            <w:vAlign w:val="center"/>
          </w:tcPr>
          <w:p w14:paraId="14208C12" w14:textId="77777777" w:rsidR="00A9758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309" w:type="dxa"/>
            <w:vAlign w:val="center"/>
          </w:tcPr>
          <w:p w14:paraId="3FAA4D66" w14:textId="77777777" w:rsidR="00A9758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2796" w:type="dxa"/>
            <w:vAlign w:val="center"/>
          </w:tcPr>
          <w:p w14:paraId="0368237C" w14:textId="77777777" w:rsidR="00A97589" w:rsidRPr="008010AC" w:rsidRDefault="005D4ADE" w:rsidP="00C70B3F">
            <w:pPr>
              <w:suppressAutoHyphens/>
              <w:jc w:val="center"/>
              <w:rPr>
                <w:rFonts w:ascii="Times New Roman" w:hAnsi="Times New Roman" w:cs="Times New Roman"/>
              </w:rPr>
            </w:pPr>
            <w:r w:rsidRPr="008010AC">
              <w:rPr>
                <w:rFonts w:ascii="Times New Roman" w:hAnsi="Times New Roman" w:cs="Times New Roman"/>
              </w:rPr>
              <w:t>тестирование</w:t>
            </w:r>
          </w:p>
        </w:tc>
      </w:tr>
      <w:tr w:rsidR="00755636" w14:paraId="2431532D" w14:textId="77777777" w:rsidTr="00AA3CB5">
        <w:trPr>
          <w:trHeight w:val="169"/>
        </w:trPr>
        <w:tc>
          <w:tcPr>
            <w:tcW w:w="460" w:type="dxa"/>
            <w:gridSpan w:val="2"/>
            <w:vAlign w:val="center"/>
          </w:tcPr>
          <w:p w14:paraId="455E2E23"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8</w:t>
            </w:r>
          </w:p>
        </w:tc>
        <w:tc>
          <w:tcPr>
            <w:tcW w:w="3226" w:type="dxa"/>
            <w:vAlign w:val="center"/>
          </w:tcPr>
          <w:p w14:paraId="491CCD21"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Итоговое занятие</w:t>
            </w:r>
            <w:r>
              <w:rPr>
                <w:rFonts w:ascii="Times New Roman" w:hAnsi="Times New Roman" w:cs="Times New Roman"/>
              </w:rPr>
              <w:t xml:space="preserve"> «По островам математических наук»</w:t>
            </w:r>
          </w:p>
        </w:tc>
        <w:tc>
          <w:tcPr>
            <w:tcW w:w="1113" w:type="dxa"/>
            <w:vAlign w:val="center"/>
          </w:tcPr>
          <w:p w14:paraId="70F651B6" w14:textId="77777777" w:rsidR="00A9758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019" w:type="dxa"/>
            <w:vAlign w:val="center"/>
          </w:tcPr>
          <w:p w14:paraId="34A9B472" w14:textId="77777777" w:rsidR="00A97589"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6D7C40AB" w14:textId="77777777" w:rsidR="00A9758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2796" w:type="dxa"/>
            <w:vAlign w:val="center"/>
          </w:tcPr>
          <w:p w14:paraId="52C9D65B" w14:textId="77777777" w:rsidR="00A97589" w:rsidRPr="008010AC" w:rsidRDefault="005D4ADE" w:rsidP="00C70B3F">
            <w:pPr>
              <w:suppressAutoHyphens/>
              <w:jc w:val="center"/>
              <w:rPr>
                <w:rFonts w:ascii="Times New Roman" w:hAnsi="Times New Roman" w:cs="Times New Roman"/>
              </w:rPr>
            </w:pPr>
            <w:r>
              <w:rPr>
                <w:rFonts w:ascii="Times New Roman" w:hAnsi="Times New Roman" w:cs="Times New Roman"/>
              </w:rPr>
              <w:t>квест-игра</w:t>
            </w:r>
          </w:p>
        </w:tc>
      </w:tr>
      <w:tr w:rsidR="00755636" w14:paraId="19AF9E0A" w14:textId="77777777" w:rsidTr="00AA3CB5">
        <w:trPr>
          <w:trHeight w:val="210"/>
        </w:trPr>
        <w:tc>
          <w:tcPr>
            <w:tcW w:w="9923" w:type="dxa"/>
            <w:gridSpan w:val="7"/>
            <w:vAlign w:val="center"/>
          </w:tcPr>
          <w:p w14:paraId="1350B154" w14:textId="77777777" w:rsidR="00A97589" w:rsidRDefault="00A97589" w:rsidP="00C70B3F">
            <w:pPr>
              <w:suppressAutoHyphens/>
              <w:rPr>
                <w:rFonts w:ascii="Times New Roman" w:hAnsi="Times New Roman" w:cs="Times New Roman"/>
                <w:sz w:val="28"/>
                <w:szCs w:val="28"/>
              </w:rPr>
            </w:pPr>
          </w:p>
        </w:tc>
      </w:tr>
      <w:tr w:rsidR="00755636" w14:paraId="4C50FED7" w14:textId="77777777" w:rsidTr="00AA3CB5">
        <w:trPr>
          <w:trHeight w:val="297"/>
        </w:trPr>
        <w:tc>
          <w:tcPr>
            <w:tcW w:w="3686" w:type="dxa"/>
            <w:gridSpan w:val="3"/>
            <w:vAlign w:val="center"/>
          </w:tcPr>
          <w:p w14:paraId="014E93CB" w14:textId="77777777" w:rsidR="00A97589" w:rsidRPr="00607AF3" w:rsidRDefault="005D4ADE" w:rsidP="00C70B3F">
            <w:pPr>
              <w:suppressAutoHyphens/>
              <w:rPr>
                <w:rFonts w:ascii="Times New Roman" w:hAnsi="Times New Roman" w:cs="Times New Roman"/>
                <w:b/>
              </w:rPr>
            </w:pPr>
            <w:r>
              <w:rPr>
                <w:rFonts w:ascii="Times New Roman" w:hAnsi="Times New Roman" w:cs="Times New Roman"/>
                <w:b/>
              </w:rPr>
              <w:t>«Обучение</w:t>
            </w:r>
            <w:r w:rsidRPr="00607AF3">
              <w:rPr>
                <w:rFonts w:ascii="Times New Roman" w:hAnsi="Times New Roman" w:cs="Times New Roman"/>
                <w:b/>
              </w:rPr>
              <w:t xml:space="preserve"> грамоте</w:t>
            </w:r>
            <w:r>
              <w:rPr>
                <w:rFonts w:ascii="Times New Roman" w:hAnsi="Times New Roman" w:cs="Times New Roman"/>
                <w:b/>
              </w:rPr>
              <w:t>»</w:t>
            </w:r>
          </w:p>
        </w:tc>
        <w:tc>
          <w:tcPr>
            <w:tcW w:w="1113" w:type="dxa"/>
            <w:vAlign w:val="center"/>
          </w:tcPr>
          <w:p w14:paraId="3E888207" w14:textId="77777777" w:rsidR="00A97589" w:rsidRPr="00607AF3" w:rsidRDefault="005D4ADE" w:rsidP="00C70B3F">
            <w:pPr>
              <w:suppressAutoHyphens/>
              <w:jc w:val="center"/>
              <w:rPr>
                <w:rFonts w:ascii="Times New Roman" w:hAnsi="Times New Roman" w:cs="Times New Roman"/>
                <w:b/>
              </w:rPr>
            </w:pPr>
            <w:r>
              <w:rPr>
                <w:rFonts w:ascii="Times New Roman" w:hAnsi="Times New Roman" w:cs="Times New Roman"/>
                <w:b/>
              </w:rPr>
              <w:t>72</w:t>
            </w:r>
          </w:p>
        </w:tc>
        <w:tc>
          <w:tcPr>
            <w:tcW w:w="1019" w:type="dxa"/>
            <w:vAlign w:val="center"/>
          </w:tcPr>
          <w:p w14:paraId="15F111A0" w14:textId="77777777" w:rsidR="00A97589" w:rsidRPr="00607AF3" w:rsidRDefault="005D4ADE" w:rsidP="00C70B3F">
            <w:pPr>
              <w:suppressAutoHyphens/>
              <w:jc w:val="center"/>
              <w:rPr>
                <w:rFonts w:ascii="Times New Roman" w:hAnsi="Times New Roman" w:cs="Times New Roman"/>
                <w:b/>
              </w:rPr>
            </w:pPr>
            <w:r>
              <w:rPr>
                <w:rFonts w:ascii="Times New Roman" w:hAnsi="Times New Roman" w:cs="Times New Roman"/>
                <w:b/>
              </w:rPr>
              <w:t>5</w:t>
            </w:r>
          </w:p>
        </w:tc>
        <w:tc>
          <w:tcPr>
            <w:tcW w:w="1309" w:type="dxa"/>
            <w:vAlign w:val="center"/>
          </w:tcPr>
          <w:p w14:paraId="5C3DE637" w14:textId="77777777" w:rsidR="00A97589" w:rsidRPr="00607AF3" w:rsidRDefault="005D4ADE" w:rsidP="00C70B3F">
            <w:pPr>
              <w:suppressAutoHyphens/>
              <w:jc w:val="center"/>
              <w:rPr>
                <w:rFonts w:ascii="Times New Roman" w:hAnsi="Times New Roman" w:cs="Times New Roman"/>
                <w:b/>
              </w:rPr>
            </w:pPr>
            <w:r>
              <w:rPr>
                <w:rFonts w:ascii="Times New Roman" w:hAnsi="Times New Roman" w:cs="Times New Roman"/>
                <w:b/>
              </w:rPr>
              <w:t>67</w:t>
            </w:r>
          </w:p>
        </w:tc>
        <w:tc>
          <w:tcPr>
            <w:tcW w:w="2796" w:type="dxa"/>
            <w:vAlign w:val="center"/>
          </w:tcPr>
          <w:p w14:paraId="4DB5A392" w14:textId="77777777" w:rsidR="00A97589" w:rsidRDefault="00A97589" w:rsidP="00C70B3F">
            <w:pPr>
              <w:suppressAutoHyphens/>
              <w:jc w:val="center"/>
              <w:rPr>
                <w:rFonts w:ascii="Times New Roman" w:hAnsi="Times New Roman" w:cs="Times New Roman"/>
                <w:sz w:val="28"/>
                <w:szCs w:val="28"/>
              </w:rPr>
            </w:pPr>
          </w:p>
        </w:tc>
      </w:tr>
      <w:tr w:rsidR="00755636" w14:paraId="4A504FB6" w14:textId="77777777" w:rsidTr="00AA3CB5">
        <w:trPr>
          <w:trHeight w:val="123"/>
        </w:trPr>
        <w:tc>
          <w:tcPr>
            <w:tcW w:w="460" w:type="dxa"/>
            <w:gridSpan w:val="2"/>
            <w:vAlign w:val="center"/>
          </w:tcPr>
          <w:p w14:paraId="5A4D6009" w14:textId="77777777" w:rsidR="00A97589" w:rsidRPr="00607AF3" w:rsidRDefault="005D4ADE" w:rsidP="00C70B3F">
            <w:pPr>
              <w:suppressAutoHyphens/>
              <w:jc w:val="center"/>
              <w:rPr>
                <w:rFonts w:ascii="Times New Roman" w:hAnsi="Times New Roman" w:cs="Times New Roman"/>
              </w:rPr>
            </w:pPr>
            <w:r w:rsidRPr="00607AF3">
              <w:rPr>
                <w:rFonts w:ascii="Times New Roman" w:hAnsi="Times New Roman" w:cs="Times New Roman"/>
              </w:rPr>
              <w:t>1</w:t>
            </w:r>
          </w:p>
        </w:tc>
        <w:tc>
          <w:tcPr>
            <w:tcW w:w="3226" w:type="dxa"/>
            <w:vAlign w:val="center"/>
          </w:tcPr>
          <w:p w14:paraId="656A229E" w14:textId="77777777" w:rsidR="00A97589" w:rsidRPr="00607AF3" w:rsidRDefault="005D4ADE" w:rsidP="00C70B3F">
            <w:pPr>
              <w:suppressAutoHyphens/>
              <w:rPr>
                <w:rFonts w:ascii="Times New Roman" w:hAnsi="Times New Roman" w:cs="Times New Roman"/>
              </w:rPr>
            </w:pPr>
            <w:r w:rsidRPr="00D14980">
              <w:rPr>
                <w:rFonts w:ascii="Times New Roman" w:hAnsi="Times New Roman" w:cs="Times New Roman"/>
              </w:rPr>
              <w:t>Вводное</w:t>
            </w:r>
            <w:r>
              <w:rPr>
                <w:rFonts w:ascii="Times New Roman" w:hAnsi="Times New Roman" w:cs="Times New Roman"/>
              </w:rPr>
              <w:t xml:space="preserve"> занятие. </w:t>
            </w:r>
            <w:r w:rsidRPr="008A39D1">
              <w:rPr>
                <w:rFonts w:ascii="Times New Roman" w:hAnsi="Times New Roman" w:cs="Times New Roman"/>
                <w:bCs/>
                <w:color w:val="000000"/>
                <w:shd w:val="clear" w:color="auto" w:fill="FFFFFF"/>
              </w:rPr>
              <w:t>Встреча Слыша и Буковки.</w:t>
            </w:r>
          </w:p>
        </w:tc>
        <w:tc>
          <w:tcPr>
            <w:tcW w:w="1113" w:type="dxa"/>
            <w:vAlign w:val="center"/>
          </w:tcPr>
          <w:p w14:paraId="33BEF013"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1</w:t>
            </w:r>
          </w:p>
        </w:tc>
        <w:tc>
          <w:tcPr>
            <w:tcW w:w="1019" w:type="dxa"/>
            <w:vAlign w:val="center"/>
          </w:tcPr>
          <w:p w14:paraId="3F0CD93A"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6AF6551E"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2796" w:type="dxa"/>
            <w:vAlign w:val="center"/>
          </w:tcPr>
          <w:p w14:paraId="072C51F1"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rPr>
            </w:pPr>
            <w:r w:rsidRPr="00BC45D7">
              <w:rPr>
                <w:rFonts w:ascii="Times New Roman" w:hAnsi="Times New Roman" w:cs="Times New Roman"/>
              </w:rPr>
              <w:t>игра-путешествие</w:t>
            </w:r>
          </w:p>
        </w:tc>
      </w:tr>
      <w:tr w:rsidR="00755636" w14:paraId="78E340B8" w14:textId="77777777" w:rsidTr="00AA3CB5">
        <w:trPr>
          <w:trHeight w:val="184"/>
        </w:trPr>
        <w:tc>
          <w:tcPr>
            <w:tcW w:w="460" w:type="dxa"/>
            <w:gridSpan w:val="2"/>
            <w:vAlign w:val="center"/>
          </w:tcPr>
          <w:p w14:paraId="060EC5B3" w14:textId="77777777" w:rsidR="00A97589" w:rsidRPr="00607AF3" w:rsidRDefault="005D4ADE" w:rsidP="00C70B3F">
            <w:pPr>
              <w:suppressAutoHyphens/>
              <w:jc w:val="center"/>
              <w:rPr>
                <w:rFonts w:ascii="Times New Roman" w:hAnsi="Times New Roman" w:cs="Times New Roman"/>
              </w:rPr>
            </w:pPr>
            <w:r w:rsidRPr="00607AF3">
              <w:rPr>
                <w:rFonts w:ascii="Times New Roman" w:hAnsi="Times New Roman" w:cs="Times New Roman"/>
              </w:rPr>
              <w:t>2</w:t>
            </w:r>
          </w:p>
        </w:tc>
        <w:tc>
          <w:tcPr>
            <w:tcW w:w="3226" w:type="dxa"/>
            <w:vAlign w:val="center"/>
          </w:tcPr>
          <w:p w14:paraId="7FC30990" w14:textId="77777777" w:rsidR="00A97589" w:rsidRPr="00607AF3" w:rsidRDefault="005D4ADE" w:rsidP="00C70B3F">
            <w:pPr>
              <w:suppressAutoHyphens/>
              <w:rPr>
                <w:rFonts w:ascii="Times New Roman" w:hAnsi="Times New Roman" w:cs="Times New Roman"/>
              </w:rPr>
            </w:pPr>
            <w:r w:rsidRPr="00607AF3">
              <w:rPr>
                <w:rFonts w:ascii="Times New Roman" w:hAnsi="Times New Roman" w:cs="Times New Roman"/>
              </w:rPr>
              <w:t>Звуки и буквы</w:t>
            </w:r>
          </w:p>
        </w:tc>
        <w:tc>
          <w:tcPr>
            <w:tcW w:w="1113" w:type="dxa"/>
            <w:vAlign w:val="center"/>
          </w:tcPr>
          <w:p w14:paraId="7852D996"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17</w:t>
            </w:r>
          </w:p>
        </w:tc>
        <w:tc>
          <w:tcPr>
            <w:tcW w:w="1019" w:type="dxa"/>
            <w:vAlign w:val="center"/>
          </w:tcPr>
          <w:p w14:paraId="1D724E80"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2</w:t>
            </w:r>
          </w:p>
        </w:tc>
        <w:tc>
          <w:tcPr>
            <w:tcW w:w="1309" w:type="dxa"/>
            <w:vAlign w:val="center"/>
          </w:tcPr>
          <w:p w14:paraId="453A337B" w14:textId="77777777" w:rsidR="00A97589" w:rsidRPr="005F6849" w:rsidRDefault="005D4ADE" w:rsidP="00C70B3F">
            <w:pPr>
              <w:pStyle w:val="a8"/>
              <w:shd w:val="clear" w:color="auto" w:fill="FFFFFF"/>
              <w:suppressAutoHyphens/>
              <w:spacing w:before="0" w:beforeAutospacing="0" w:after="0" w:afterAutospacing="0"/>
              <w:jc w:val="center"/>
            </w:pPr>
            <w:r>
              <w:t>15</w:t>
            </w:r>
          </w:p>
        </w:tc>
        <w:tc>
          <w:tcPr>
            <w:tcW w:w="2796" w:type="dxa"/>
            <w:vAlign w:val="center"/>
          </w:tcPr>
          <w:p w14:paraId="64D5CB40"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практическая работа</w:t>
            </w:r>
          </w:p>
        </w:tc>
      </w:tr>
      <w:tr w:rsidR="00755636" w14:paraId="391ACDB4" w14:textId="77777777" w:rsidTr="00AA3CB5">
        <w:tc>
          <w:tcPr>
            <w:tcW w:w="460" w:type="dxa"/>
            <w:gridSpan w:val="2"/>
            <w:vAlign w:val="center"/>
          </w:tcPr>
          <w:p w14:paraId="4136D751"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3</w:t>
            </w:r>
          </w:p>
        </w:tc>
        <w:tc>
          <w:tcPr>
            <w:tcW w:w="3226" w:type="dxa"/>
            <w:vAlign w:val="center"/>
          </w:tcPr>
          <w:p w14:paraId="6FEF1DA8" w14:textId="77777777" w:rsidR="00A97589" w:rsidRPr="00607AF3" w:rsidRDefault="005D4ADE" w:rsidP="00C70B3F">
            <w:pPr>
              <w:suppressAutoHyphens/>
              <w:rPr>
                <w:rFonts w:ascii="Times New Roman" w:hAnsi="Times New Roman" w:cs="Times New Roman"/>
              </w:rPr>
            </w:pPr>
            <w:r w:rsidRPr="00607AF3">
              <w:rPr>
                <w:rFonts w:ascii="Times New Roman" w:hAnsi="Times New Roman" w:cs="Times New Roman"/>
              </w:rPr>
              <w:t>Слоги и слова.</w:t>
            </w:r>
          </w:p>
        </w:tc>
        <w:tc>
          <w:tcPr>
            <w:tcW w:w="1113" w:type="dxa"/>
            <w:vAlign w:val="center"/>
          </w:tcPr>
          <w:p w14:paraId="4351B110"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17</w:t>
            </w:r>
          </w:p>
        </w:tc>
        <w:tc>
          <w:tcPr>
            <w:tcW w:w="1019" w:type="dxa"/>
            <w:vAlign w:val="center"/>
          </w:tcPr>
          <w:p w14:paraId="3002968B"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2</w:t>
            </w:r>
          </w:p>
        </w:tc>
        <w:tc>
          <w:tcPr>
            <w:tcW w:w="1309" w:type="dxa"/>
            <w:vAlign w:val="center"/>
          </w:tcPr>
          <w:p w14:paraId="6E562344"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15</w:t>
            </w:r>
          </w:p>
        </w:tc>
        <w:tc>
          <w:tcPr>
            <w:tcW w:w="2796" w:type="dxa"/>
            <w:vAlign w:val="center"/>
          </w:tcPr>
          <w:p w14:paraId="7993E08F"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опрос</w:t>
            </w:r>
          </w:p>
        </w:tc>
      </w:tr>
      <w:tr w:rsidR="00755636" w14:paraId="4B8A8C50" w14:textId="77777777" w:rsidTr="00AA3CB5">
        <w:tc>
          <w:tcPr>
            <w:tcW w:w="460" w:type="dxa"/>
            <w:gridSpan w:val="2"/>
            <w:vAlign w:val="center"/>
          </w:tcPr>
          <w:p w14:paraId="545240B1"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4</w:t>
            </w:r>
          </w:p>
        </w:tc>
        <w:tc>
          <w:tcPr>
            <w:tcW w:w="3226" w:type="dxa"/>
            <w:vAlign w:val="center"/>
          </w:tcPr>
          <w:p w14:paraId="72889905" w14:textId="77777777" w:rsidR="00A97589" w:rsidRPr="00607AF3" w:rsidRDefault="005D4ADE" w:rsidP="00C70B3F">
            <w:pPr>
              <w:suppressAutoHyphens/>
              <w:rPr>
                <w:rFonts w:ascii="Times New Roman" w:hAnsi="Times New Roman" w:cs="Times New Roman"/>
              </w:rPr>
            </w:pPr>
            <w:r w:rsidRPr="00607AF3">
              <w:rPr>
                <w:rFonts w:ascii="Times New Roman" w:hAnsi="Times New Roman" w:cs="Times New Roman"/>
              </w:rPr>
              <w:t>Слова и предложения</w:t>
            </w:r>
          </w:p>
        </w:tc>
        <w:tc>
          <w:tcPr>
            <w:tcW w:w="1113" w:type="dxa"/>
            <w:vAlign w:val="center"/>
          </w:tcPr>
          <w:p w14:paraId="7D634308"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17</w:t>
            </w:r>
          </w:p>
        </w:tc>
        <w:tc>
          <w:tcPr>
            <w:tcW w:w="1019" w:type="dxa"/>
            <w:vAlign w:val="center"/>
          </w:tcPr>
          <w:p w14:paraId="640F9199"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445198FC"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17</w:t>
            </w:r>
          </w:p>
        </w:tc>
        <w:tc>
          <w:tcPr>
            <w:tcW w:w="2796" w:type="dxa"/>
            <w:vAlign w:val="center"/>
          </w:tcPr>
          <w:p w14:paraId="0966E5CD"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опрос</w:t>
            </w:r>
          </w:p>
        </w:tc>
      </w:tr>
      <w:tr w:rsidR="00755636" w14:paraId="0DEC7F4E" w14:textId="77777777" w:rsidTr="00AA3CB5">
        <w:tc>
          <w:tcPr>
            <w:tcW w:w="460" w:type="dxa"/>
            <w:gridSpan w:val="2"/>
            <w:vAlign w:val="center"/>
          </w:tcPr>
          <w:p w14:paraId="1D35C4A9"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5</w:t>
            </w:r>
          </w:p>
        </w:tc>
        <w:tc>
          <w:tcPr>
            <w:tcW w:w="3226" w:type="dxa"/>
            <w:vAlign w:val="center"/>
          </w:tcPr>
          <w:p w14:paraId="32C65AF1" w14:textId="77777777" w:rsidR="00A97589" w:rsidRPr="00607AF3" w:rsidRDefault="005D4ADE" w:rsidP="00C70B3F">
            <w:pPr>
              <w:suppressAutoHyphens/>
              <w:rPr>
                <w:rFonts w:ascii="Times New Roman" w:hAnsi="Times New Roman" w:cs="Times New Roman"/>
              </w:rPr>
            </w:pPr>
            <w:r w:rsidRPr="00607AF3">
              <w:rPr>
                <w:rFonts w:ascii="Times New Roman" w:hAnsi="Times New Roman" w:cs="Times New Roman"/>
              </w:rPr>
              <w:t>Предложения и текст</w:t>
            </w:r>
          </w:p>
        </w:tc>
        <w:tc>
          <w:tcPr>
            <w:tcW w:w="1113" w:type="dxa"/>
            <w:vAlign w:val="center"/>
          </w:tcPr>
          <w:p w14:paraId="7E9B9754"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17</w:t>
            </w:r>
          </w:p>
        </w:tc>
        <w:tc>
          <w:tcPr>
            <w:tcW w:w="1019" w:type="dxa"/>
            <w:vAlign w:val="center"/>
          </w:tcPr>
          <w:p w14:paraId="3209722B"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2F6DB0D1"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17</w:t>
            </w:r>
          </w:p>
        </w:tc>
        <w:tc>
          <w:tcPr>
            <w:tcW w:w="2796" w:type="dxa"/>
            <w:vAlign w:val="center"/>
          </w:tcPr>
          <w:p w14:paraId="1E25098F"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наблюдение</w:t>
            </w:r>
          </w:p>
        </w:tc>
      </w:tr>
      <w:tr w:rsidR="00755636" w14:paraId="75CA398E" w14:textId="77777777" w:rsidTr="00AA3CB5">
        <w:tc>
          <w:tcPr>
            <w:tcW w:w="460" w:type="dxa"/>
            <w:gridSpan w:val="2"/>
            <w:vAlign w:val="center"/>
          </w:tcPr>
          <w:p w14:paraId="44DC8A55"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6</w:t>
            </w:r>
          </w:p>
        </w:tc>
        <w:tc>
          <w:tcPr>
            <w:tcW w:w="3226" w:type="dxa"/>
            <w:vAlign w:val="center"/>
          </w:tcPr>
          <w:p w14:paraId="5BB3C528"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Диагностика</w:t>
            </w:r>
          </w:p>
        </w:tc>
        <w:tc>
          <w:tcPr>
            <w:tcW w:w="1113" w:type="dxa"/>
            <w:vAlign w:val="center"/>
          </w:tcPr>
          <w:p w14:paraId="1A9F670D"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2</w:t>
            </w:r>
          </w:p>
        </w:tc>
        <w:tc>
          <w:tcPr>
            <w:tcW w:w="1019" w:type="dxa"/>
            <w:vAlign w:val="center"/>
          </w:tcPr>
          <w:p w14:paraId="70411731"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1309" w:type="dxa"/>
            <w:vAlign w:val="center"/>
          </w:tcPr>
          <w:p w14:paraId="0C2398DB"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2796" w:type="dxa"/>
            <w:vAlign w:val="center"/>
          </w:tcPr>
          <w:p w14:paraId="4CABCC52"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тестирование</w:t>
            </w:r>
          </w:p>
        </w:tc>
      </w:tr>
      <w:tr w:rsidR="00755636" w14:paraId="0F1AA0C0" w14:textId="77777777" w:rsidTr="00AA3CB5">
        <w:trPr>
          <w:trHeight w:val="367"/>
        </w:trPr>
        <w:tc>
          <w:tcPr>
            <w:tcW w:w="460" w:type="dxa"/>
            <w:gridSpan w:val="2"/>
            <w:vAlign w:val="center"/>
          </w:tcPr>
          <w:p w14:paraId="6A0EFFA2"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7</w:t>
            </w:r>
          </w:p>
        </w:tc>
        <w:tc>
          <w:tcPr>
            <w:tcW w:w="3226" w:type="dxa"/>
            <w:vAlign w:val="center"/>
          </w:tcPr>
          <w:p w14:paraId="5C71DE37" w14:textId="77777777" w:rsidR="00A97589" w:rsidRPr="008010AC" w:rsidRDefault="005D4ADE" w:rsidP="00C70B3F">
            <w:pPr>
              <w:suppressAutoHyphens/>
              <w:rPr>
                <w:rFonts w:ascii="Times New Roman" w:hAnsi="Times New Roman" w:cs="Times New Roman"/>
              </w:rPr>
            </w:pPr>
            <w:r w:rsidRPr="008010AC">
              <w:rPr>
                <w:rFonts w:ascii="Times New Roman" w:hAnsi="Times New Roman" w:cs="Times New Roman"/>
              </w:rPr>
              <w:t>Итоговое занятие</w:t>
            </w:r>
            <w:r>
              <w:rPr>
                <w:rFonts w:ascii="Times New Roman" w:hAnsi="Times New Roman" w:cs="Times New Roman"/>
              </w:rPr>
              <w:t xml:space="preserve"> </w:t>
            </w:r>
            <w:r w:rsidRPr="005F6849">
              <w:rPr>
                <w:rFonts w:ascii="Times New Roman" w:hAnsi="Times New Roman" w:cs="Times New Roman"/>
              </w:rPr>
              <w:t>«</w:t>
            </w:r>
            <w:r>
              <w:rPr>
                <w:rFonts w:ascii="Times New Roman" w:hAnsi="Times New Roman" w:cs="Times New Roman"/>
                <w:color w:val="000000"/>
                <w:shd w:val="clear" w:color="auto" w:fill="FFFFFF"/>
              </w:rPr>
              <w:t>Последам Слыша и Буковки</w:t>
            </w:r>
            <w:r w:rsidRPr="00A56E46">
              <w:rPr>
                <w:rFonts w:ascii="Times New Roman" w:hAnsi="Times New Roman" w:cs="Times New Roman"/>
                <w:color w:val="000000"/>
                <w:shd w:val="clear" w:color="auto" w:fill="FFFFFF"/>
              </w:rPr>
              <w:t>»</w:t>
            </w:r>
          </w:p>
        </w:tc>
        <w:tc>
          <w:tcPr>
            <w:tcW w:w="1113" w:type="dxa"/>
            <w:vAlign w:val="center"/>
          </w:tcPr>
          <w:p w14:paraId="1766C132"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1</w:t>
            </w:r>
          </w:p>
        </w:tc>
        <w:tc>
          <w:tcPr>
            <w:tcW w:w="1019" w:type="dxa"/>
            <w:vAlign w:val="center"/>
          </w:tcPr>
          <w:p w14:paraId="5C0E4D24"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2BB23DD7" w14:textId="77777777" w:rsidR="00A97589" w:rsidRPr="005F6849" w:rsidRDefault="005D4ADE" w:rsidP="00C70B3F">
            <w:pPr>
              <w:suppressAutoHyphens/>
              <w:jc w:val="center"/>
              <w:rPr>
                <w:rFonts w:ascii="Times New Roman" w:hAnsi="Times New Roman" w:cs="Times New Roman"/>
              </w:rPr>
            </w:pPr>
            <w:r w:rsidRPr="005F6849">
              <w:rPr>
                <w:rFonts w:ascii="Times New Roman" w:hAnsi="Times New Roman" w:cs="Times New Roman"/>
              </w:rPr>
              <w:t>1</w:t>
            </w:r>
          </w:p>
        </w:tc>
        <w:tc>
          <w:tcPr>
            <w:tcW w:w="2796" w:type="dxa"/>
            <w:vAlign w:val="center"/>
          </w:tcPr>
          <w:p w14:paraId="6FFB19D3"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квест-игра</w:t>
            </w:r>
          </w:p>
        </w:tc>
      </w:tr>
      <w:tr w:rsidR="00755636" w14:paraId="07D5F8B5" w14:textId="77777777" w:rsidTr="00AA3CB5">
        <w:trPr>
          <w:trHeight w:val="165"/>
        </w:trPr>
        <w:tc>
          <w:tcPr>
            <w:tcW w:w="9923" w:type="dxa"/>
            <w:gridSpan w:val="7"/>
            <w:vAlign w:val="center"/>
          </w:tcPr>
          <w:p w14:paraId="0B95AB36" w14:textId="77777777" w:rsidR="00A97589" w:rsidRDefault="00A97589" w:rsidP="00C70B3F">
            <w:pPr>
              <w:suppressAutoHyphens/>
              <w:rPr>
                <w:rFonts w:ascii="Times New Roman" w:hAnsi="Times New Roman" w:cs="Times New Roman"/>
                <w:sz w:val="28"/>
                <w:szCs w:val="28"/>
              </w:rPr>
            </w:pPr>
          </w:p>
        </w:tc>
      </w:tr>
      <w:tr w:rsidR="00755636" w14:paraId="3D30C2B5" w14:textId="77777777" w:rsidTr="00AA3CB5">
        <w:trPr>
          <w:trHeight w:val="231"/>
        </w:trPr>
        <w:tc>
          <w:tcPr>
            <w:tcW w:w="3686" w:type="dxa"/>
            <w:gridSpan w:val="3"/>
            <w:vAlign w:val="center"/>
          </w:tcPr>
          <w:p w14:paraId="36B2F32C" w14:textId="77777777" w:rsidR="00A97589" w:rsidRPr="00607AF3" w:rsidRDefault="005D4ADE" w:rsidP="00C70B3F">
            <w:pPr>
              <w:suppressAutoHyphens/>
              <w:rPr>
                <w:rFonts w:ascii="Times New Roman" w:hAnsi="Times New Roman" w:cs="Times New Roman"/>
                <w:b/>
              </w:rPr>
            </w:pPr>
            <w:r>
              <w:rPr>
                <w:rFonts w:ascii="Times New Roman" w:hAnsi="Times New Roman" w:cs="Times New Roman"/>
                <w:b/>
              </w:rPr>
              <w:t>«</w:t>
            </w:r>
            <w:r w:rsidRPr="00607AF3">
              <w:rPr>
                <w:rFonts w:ascii="Times New Roman" w:hAnsi="Times New Roman" w:cs="Times New Roman"/>
                <w:b/>
              </w:rPr>
              <w:t>Детское творчество</w:t>
            </w:r>
            <w:r>
              <w:rPr>
                <w:rFonts w:ascii="Times New Roman" w:hAnsi="Times New Roman" w:cs="Times New Roman"/>
                <w:b/>
              </w:rPr>
              <w:t>»</w:t>
            </w:r>
          </w:p>
        </w:tc>
        <w:tc>
          <w:tcPr>
            <w:tcW w:w="1113" w:type="dxa"/>
            <w:vAlign w:val="center"/>
          </w:tcPr>
          <w:p w14:paraId="0A27BA67" w14:textId="77777777" w:rsidR="00A97589" w:rsidRPr="005F4BCC" w:rsidRDefault="005D4ADE" w:rsidP="00C70B3F">
            <w:pPr>
              <w:suppressAutoHyphens/>
              <w:jc w:val="center"/>
              <w:rPr>
                <w:rFonts w:ascii="Times New Roman" w:hAnsi="Times New Roman" w:cs="Times New Roman"/>
                <w:b/>
              </w:rPr>
            </w:pPr>
            <w:r>
              <w:rPr>
                <w:rFonts w:ascii="Times New Roman" w:hAnsi="Times New Roman" w:cs="Times New Roman"/>
                <w:b/>
              </w:rPr>
              <w:t>36</w:t>
            </w:r>
          </w:p>
        </w:tc>
        <w:tc>
          <w:tcPr>
            <w:tcW w:w="1019" w:type="dxa"/>
            <w:vAlign w:val="center"/>
          </w:tcPr>
          <w:p w14:paraId="3126A59C" w14:textId="77777777" w:rsidR="00A97589" w:rsidRPr="005F4BCC" w:rsidRDefault="005D4ADE" w:rsidP="00C70B3F">
            <w:pPr>
              <w:suppressAutoHyphens/>
              <w:jc w:val="center"/>
              <w:rPr>
                <w:rFonts w:ascii="Times New Roman" w:hAnsi="Times New Roman" w:cs="Times New Roman"/>
                <w:b/>
              </w:rPr>
            </w:pPr>
            <w:r>
              <w:rPr>
                <w:rFonts w:ascii="Times New Roman" w:hAnsi="Times New Roman" w:cs="Times New Roman"/>
                <w:b/>
              </w:rPr>
              <w:t>0</w:t>
            </w:r>
          </w:p>
        </w:tc>
        <w:tc>
          <w:tcPr>
            <w:tcW w:w="1309" w:type="dxa"/>
            <w:vAlign w:val="center"/>
          </w:tcPr>
          <w:p w14:paraId="32AC213F" w14:textId="77777777" w:rsidR="00A97589" w:rsidRPr="005F4BCC" w:rsidRDefault="005D4ADE" w:rsidP="00C70B3F">
            <w:pPr>
              <w:suppressAutoHyphens/>
              <w:jc w:val="center"/>
              <w:rPr>
                <w:rFonts w:ascii="Times New Roman" w:hAnsi="Times New Roman" w:cs="Times New Roman"/>
                <w:b/>
              </w:rPr>
            </w:pPr>
            <w:r>
              <w:rPr>
                <w:rFonts w:ascii="Times New Roman" w:hAnsi="Times New Roman" w:cs="Times New Roman"/>
                <w:b/>
              </w:rPr>
              <w:t>36</w:t>
            </w:r>
          </w:p>
        </w:tc>
        <w:tc>
          <w:tcPr>
            <w:tcW w:w="2796" w:type="dxa"/>
            <w:vAlign w:val="center"/>
          </w:tcPr>
          <w:p w14:paraId="108443FC" w14:textId="77777777" w:rsidR="00A97589" w:rsidRDefault="00A97589" w:rsidP="00C70B3F">
            <w:pPr>
              <w:suppressAutoHyphens/>
              <w:jc w:val="center"/>
              <w:rPr>
                <w:rFonts w:ascii="Times New Roman" w:hAnsi="Times New Roman" w:cs="Times New Roman"/>
                <w:sz w:val="28"/>
                <w:szCs w:val="28"/>
              </w:rPr>
            </w:pPr>
          </w:p>
        </w:tc>
      </w:tr>
      <w:tr w:rsidR="00755636" w14:paraId="2145EE83" w14:textId="77777777" w:rsidTr="00AA3CB5">
        <w:trPr>
          <w:trHeight w:val="154"/>
        </w:trPr>
        <w:tc>
          <w:tcPr>
            <w:tcW w:w="460" w:type="dxa"/>
            <w:gridSpan w:val="2"/>
            <w:vAlign w:val="center"/>
          </w:tcPr>
          <w:p w14:paraId="12AA8162" w14:textId="77777777" w:rsidR="00A97589" w:rsidRPr="00607AF3" w:rsidRDefault="005D4ADE" w:rsidP="00C70B3F">
            <w:pPr>
              <w:suppressAutoHyphens/>
              <w:jc w:val="center"/>
              <w:rPr>
                <w:rFonts w:ascii="Times New Roman" w:hAnsi="Times New Roman" w:cs="Times New Roman"/>
                <w:b/>
              </w:rPr>
            </w:pPr>
            <w:r>
              <w:rPr>
                <w:rFonts w:ascii="Times New Roman" w:hAnsi="Times New Roman" w:cs="Times New Roman"/>
                <w:b/>
              </w:rPr>
              <w:t>1</w:t>
            </w:r>
          </w:p>
        </w:tc>
        <w:tc>
          <w:tcPr>
            <w:tcW w:w="3226" w:type="dxa"/>
            <w:vAlign w:val="center"/>
          </w:tcPr>
          <w:p w14:paraId="32324819" w14:textId="77777777" w:rsidR="00A97589" w:rsidRPr="00607AF3" w:rsidRDefault="005D4ADE" w:rsidP="00C70B3F">
            <w:pPr>
              <w:suppressAutoHyphens/>
              <w:rPr>
                <w:rFonts w:ascii="Times New Roman" w:hAnsi="Times New Roman" w:cs="Times New Roman"/>
                <w:b/>
              </w:rPr>
            </w:pPr>
            <w:r w:rsidRPr="00D14980">
              <w:rPr>
                <w:rFonts w:ascii="Times New Roman" w:hAnsi="Times New Roman" w:cs="Times New Roman"/>
              </w:rPr>
              <w:t>Вводное</w:t>
            </w:r>
            <w:r>
              <w:rPr>
                <w:rFonts w:ascii="Times New Roman" w:hAnsi="Times New Roman" w:cs="Times New Roman"/>
              </w:rPr>
              <w:t xml:space="preserve"> занятие. «Путешествие в  страну творчества»</w:t>
            </w:r>
          </w:p>
        </w:tc>
        <w:tc>
          <w:tcPr>
            <w:tcW w:w="1113" w:type="dxa"/>
            <w:vAlign w:val="center"/>
          </w:tcPr>
          <w:p w14:paraId="4E04A319" w14:textId="77777777" w:rsidR="00A97589" w:rsidRPr="00EE4E8E" w:rsidRDefault="005D4ADE" w:rsidP="00C70B3F">
            <w:pPr>
              <w:suppressAutoHyphens/>
              <w:jc w:val="center"/>
              <w:rPr>
                <w:rFonts w:ascii="Times New Roman" w:hAnsi="Times New Roman" w:cs="Times New Roman"/>
              </w:rPr>
            </w:pPr>
            <w:r w:rsidRPr="00EE4E8E">
              <w:rPr>
                <w:rFonts w:ascii="Times New Roman" w:hAnsi="Times New Roman" w:cs="Times New Roman"/>
              </w:rPr>
              <w:t>1</w:t>
            </w:r>
          </w:p>
        </w:tc>
        <w:tc>
          <w:tcPr>
            <w:tcW w:w="1019" w:type="dxa"/>
            <w:vAlign w:val="center"/>
          </w:tcPr>
          <w:p w14:paraId="22F1E2E1"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3499A1B0"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2796" w:type="dxa"/>
            <w:vAlign w:val="center"/>
          </w:tcPr>
          <w:p w14:paraId="04DCAF83" w14:textId="77777777" w:rsidR="00A97589" w:rsidRPr="00BC45D7" w:rsidRDefault="005D4ADE" w:rsidP="00C70B3F">
            <w:pPr>
              <w:pStyle w:val="a8"/>
              <w:shd w:val="clear" w:color="auto" w:fill="FFFFFF"/>
              <w:suppressAutoHyphens/>
              <w:spacing w:before="0" w:beforeAutospacing="0" w:after="0" w:afterAutospacing="0"/>
              <w:jc w:val="center"/>
              <w:rPr>
                <w:rFonts w:ascii="Times New Roman" w:hAnsi="Times New Roman" w:cs="Times New Roman"/>
              </w:rPr>
            </w:pPr>
            <w:r w:rsidRPr="00BC45D7">
              <w:rPr>
                <w:rFonts w:ascii="Times New Roman" w:hAnsi="Times New Roman" w:cs="Times New Roman"/>
              </w:rPr>
              <w:t>игра-путешествие</w:t>
            </w:r>
          </w:p>
        </w:tc>
      </w:tr>
      <w:tr w:rsidR="00755636" w14:paraId="200D8D31" w14:textId="77777777" w:rsidTr="00AA3CB5">
        <w:trPr>
          <w:trHeight w:val="154"/>
        </w:trPr>
        <w:tc>
          <w:tcPr>
            <w:tcW w:w="460" w:type="dxa"/>
            <w:gridSpan w:val="2"/>
            <w:vAlign w:val="center"/>
          </w:tcPr>
          <w:p w14:paraId="12DBDABB"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2</w:t>
            </w:r>
          </w:p>
        </w:tc>
        <w:tc>
          <w:tcPr>
            <w:tcW w:w="3226" w:type="dxa"/>
            <w:vAlign w:val="center"/>
          </w:tcPr>
          <w:p w14:paraId="1762E1D2" w14:textId="77777777" w:rsidR="00A97589" w:rsidRPr="00607AF3" w:rsidRDefault="005D4ADE" w:rsidP="00C70B3F">
            <w:pPr>
              <w:suppressAutoHyphens/>
              <w:rPr>
                <w:rFonts w:ascii="Times New Roman" w:hAnsi="Times New Roman" w:cs="Times New Roman"/>
              </w:rPr>
            </w:pPr>
            <w:r>
              <w:rPr>
                <w:rFonts w:ascii="Times New Roman" w:hAnsi="Times New Roman" w:cs="Times New Roman"/>
              </w:rPr>
              <w:t>Рисование</w:t>
            </w:r>
          </w:p>
        </w:tc>
        <w:tc>
          <w:tcPr>
            <w:tcW w:w="1113" w:type="dxa"/>
            <w:vAlign w:val="center"/>
          </w:tcPr>
          <w:p w14:paraId="477DFD5F"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14</w:t>
            </w:r>
          </w:p>
        </w:tc>
        <w:tc>
          <w:tcPr>
            <w:tcW w:w="1019" w:type="dxa"/>
            <w:vAlign w:val="center"/>
          </w:tcPr>
          <w:p w14:paraId="476DF54F"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6068C2B2"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24</w:t>
            </w:r>
          </w:p>
        </w:tc>
        <w:tc>
          <w:tcPr>
            <w:tcW w:w="2796" w:type="dxa"/>
            <w:vAlign w:val="center"/>
          </w:tcPr>
          <w:p w14:paraId="2E020F31" w14:textId="77777777" w:rsidR="00A97589" w:rsidRDefault="005D4ADE" w:rsidP="00C70B3F">
            <w:pPr>
              <w:suppressAutoHyphens/>
              <w:jc w:val="center"/>
              <w:rPr>
                <w:rFonts w:ascii="Times New Roman" w:hAnsi="Times New Roman" w:cs="Times New Roman"/>
                <w:sz w:val="28"/>
                <w:szCs w:val="28"/>
              </w:rPr>
            </w:pPr>
            <w:r w:rsidRPr="005F6849">
              <w:rPr>
                <w:rFonts w:ascii="Times New Roman" w:hAnsi="Times New Roman" w:cs="Times New Roman"/>
              </w:rPr>
              <w:t>практическая работа</w:t>
            </w:r>
          </w:p>
        </w:tc>
      </w:tr>
      <w:tr w:rsidR="00755636" w14:paraId="5D429194" w14:textId="77777777" w:rsidTr="00AA3CB5">
        <w:trPr>
          <w:trHeight w:val="245"/>
        </w:trPr>
        <w:tc>
          <w:tcPr>
            <w:tcW w:w="460" w:type="dxa"/>
            <w:gridSpan w:val="2"/>
            <w:vAlign w:val="center"/>
          </w:tcPr>
          <w:p w14:paraId="42EE41BB"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3</w:t>
            </w:r>
          </w:p>
        </w:tc>
        <w:tc>
          <w:tcPr>
            <w:tcW w:w="3226" w:type="dxa"/>
            <w:vAlign w:val="center"/>
          </w:tcPr>
          <w:p w14:paraId="495C6DDD" w14:textId="77777777" w:rsidR="00A97589" w:rsidRPr="00607AF3" w:rsidRDefault="005D4ADE" w:rsidP="00C70B3F">
            <w:pPr>
              <w:suppressAutoHyphens/>
              <w:rPr>
                <w:rFonts w:ascii="Times New Roman" w:hAnsi="Times New Roman" w:cs="Times New Roman"/>
              </w:rPr>
            </w:pPr>
            <w:r>
              <w:rPr>
                <w:rFonts w:ascii="Times New Roman" w:hAnsi="Times New Roman" w:cs="Times New Roman"/>
              </w:rPr>
              <w:t>Лепка</w:t>
            </w:r>
          </w:p>
        </w:tc>
        <w:tc>
          <w:tcPr>
            <w:tcW w:w="1113" w:type="dxa"/>
            <w:vAlign w:val="center"/>
          </w:tcPr>
          <w:p w14:paraId="79EF8356"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10</w:t>
            </w:r>
          </w:p>
        </w:tc>
        <w:tc>
          <w:tcPr>
            <w:tcW w:w="1019" w:type="dxa"/>
            <w:vAlign w:val="center"/>
          </w:tcPr>
          <w:p w14:paraId="748E6217"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15560345"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23</w:t>
            </w:r>
          </w:p>
        </w:tc>
        <w:tc>
          <w:tcPr>
            <w:tcW w:w="2796" w:type="dxa"/>
            <w:vAlign w:val="center"/>
          </w:tcPr>
          <w:p w14:paraId="1FC82BBC" w14:textId="77777777" w:rsidR="00A97589" w:rsidRDefault="005D4ADE" w:rsidP="00C70B3F">
            <w:pPr>
              <w:suppressAutoHyphens/>
              <w:jc w:val="center"/>
              <w:rPr>
                <w:rFonts w:ascii="Times New Roman" w:hAnsi="Times New Roman" w:cs="Times New Roman"/>
                <w:sz w:val="28"/>
                <w:szCs w:val="28"/>
              </w:rPr>
            </w:pPr>
            <w:r w:rsidRPr="005F6849">
              <w:rPr>
                <w:rFonts w:ascii="Times New Roman" w:hAnsi="Times New Roman" w:cs="Times New Roman"/>
              </w:rPr>
              <w:t>практическая работа</w:t>
            </w:r>
          </w:p>
        </w:tc>
      </w:tr>
      <w:tr w:rsidR="00755636" w14:paraId="36E23959" w14:textId="77777777" w:rsidTr="00AA3CB5">
        <w:tc>
          <w:tcPr>
            <w:tcW w:w="460" w:type="dxa"/>
            <w:gridSpan w:val="2"/>
            <w:vAlign w:val="center"/>
          </w:tcPr>
          <w:p w14:paraId="5DD7C324"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4</w:t>
            </w:r>
          </w:p>
        </w:tc>
        <w:tc>
          <w:tcPr>
            <w:tcW w:w="3226" w:type="dxa"/>
            <w:vAlign w:val="center"/>
          </w:tcPr>
          <w:p w14:paraId="396616E4" w14:textId="77777777" w:rsidR="00A97589" w:rsidRPr="00607AF3" w:rsidRDefault="005D4ADE" w:rsidP="00C70B3F">
            <w:pPr>
              <w:suppressAutoHyphens/>
              <w:rPr>
                <w:rFonts w:ascii="Times New Roman" w:hAnsi="Times New Roman" w:cs="Times New Roman"/>
              </w:rPr>
            </w:pPr>
            <w:r>
              <w:rPr>
                <w:rFonts w:ascii="Times New Roman" w:hAnsi="Times New Roman" w:cs="Times New Roman"/>
              </w:rPr>
              <w:t>Аппликация</w:t>
            </w:r>
          </w:p>
        </w:tc>
        <w:tc>
          <w:tcPr>
            <w:tcW w:w="1113" w:type="dxa"/>
            <w:vAlign w:val="center"/>
          </w:tcPr>
          <w:p w14:paraId="1C89085D"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10</w:t>
            </w:r>
          </w:p>
        </w:tc>
        <w:tc>
          <w:tcPr>
            <w:tcW w:w="1019" w:type="dxa"/>
            <w:vAlign w:val="center"/>
          </w:tcPr>
          <w:p w14:paraId="5012A1F7"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75DC53D3"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22</w:t>
            </w:r>
          </w:p>
        </w:tc>
        <w:tc>
          <w:tcPr>
            <w:tcW w:w="2796" w:type="dxa"/>
            <w:vAlign w:val="center"/>
          </w:tcPr>
          <w:p w14:paraId="2088B05A" w14:textId="77777777" w:rsidR="00A97589" w:rsidRDefault="005D4ADE" w:rsidP="00C70B3F">
            <w:pPr>
              <w:suppressAutoHyphens/>
              <w:jc w:val="center"/>
              <w:rPr>
                <w:rFonts w:ascii="Times New Roman" w:hAnsi="Times New Roman" w:cs="Times New Roman"/>
                <w:sz w:val="28"/>
                <w:szCs w:val="28"/>
              </w:rPr>
            </w:pPr>
            <w:r w:rsidRPr="005F6849">
              <w:rPr>
                <w:rFonts w:ascii="Times New Roman" w:hAnsi="Times New Roman" w:cs="Times New Roman"/>
              </w:rPr>
              <w:t>практическая работа</w:t>
            </w:r>
          </w:p>
        </w:tc>
      </w:tr>
      <w:tr w:rsidR="00755636" w14:paraId="3743C512" w14:textId="77777777" w:rsidTr="00AA3CB5">
        <w:tc>
          <w:tcPr>
            <w:tcW w:w="460" w:type="dxa"/>
            <w:gridSpan w:val="2"/>
            <w:vAlign w:val="center"/>
          </w:tcPr>
          <w:p w14:paraId="1FBEDE34" w14:textId="77777777" w:rsidR="00A97589" w:rsidRPr="00607AF3" w:rsidRDefault="005D4ADE" w:rsidP="00C70B3F">
            <w:pPr>
              <w:suppressAutoHyphens/>
              <w:jc w:val="center"/>
              <w:rPr>
                <w:rFonts w:ascii="Times New Roman" w:hAnsi="Times New Roman" w:cs="Times New Roman"/>
              </w:rPr>
            </w:pPr>
            <w:r>
              <w:rPr>
                <w:rFonts w:ascii="Times New Roman" w:hAnsi="Times New Roman" w:cs="Times New Roman"/>
              </w:rPr>
              <w:t>5</w:t>
            </w:r>
          </w:p>
        </w:tc>
        <w:tc>
          <w:tcPr>
            <w:tcW w:w="3226" w:type="dxa"/>
            <w:vAlign w:val="center"/>
          </w:tcPr>
          <w:p w14:paraId="785F46AE" w14:textId="77777777" w:rsidR="00A97589" w:rsidRPr="00F85495" w:rsidRDefault="005D4ADE" w:rsidP="00C70B3F">
            <w:pPr>
              <w:suppressAutoHyphens/>
              <w:rPr>
                <w:rFonts w:ascii="Times New Roman" w:hAnsi="Times New Roman" w:cs="Times New Roman"/>
                <w:sz w:val="28"/>
                <w:szCs w:val="28"/>
              </w:rPr>
            </w:pPr>
            <w:r w:rsidRPr="008010AC">
              <w:rPr>
                <w:rFonts w:ascii="Times New Roman" w:hAnsi="Times New Roman" w:cs="Times New Roman"/>
              </w:rPr>
              <w:t>Итоговое занятие</w:t>
            </w:r>
            <w:r>
              <w:rPr>
                <w:rFonts w:ascii="Times New Roman" w:hAnsi="Times New Roman" w:cs="Times New Roman"/>
              </w:rPr>
              <w:t xml:space="preserve"> </w:t>
            </w:r>
            <w:r w:rsidRPr="0014279C">
              <w:rPr>
                <w:rFonts w:ascii="Times New Roman" w:hAnsi="Times New Roman" w:cs="Times New Roman"/>
              </w:rPr>
              <w:t>«</w:t>
            </w:r>
            <w:r w:rsidRPr="0014279C">
              <w:rPr>
                <w:rFonts w:ascii="Times New Roman" w:hAnsi="Times New Roman" w:cs="Times New Roman"/>
                <w:szCs w:val="28"/>
                <w:shd w:val="clear" w:color="auto" w:fill="FFFFFF"/>
              </w:rPr>
              <w:t>Мы умеем мастерить, веселиться и творить</w:t>
            </w:r>
            <w:r w:rsidRPr="0014279C">
              <w:rPr>
                <w:rFonts w:ascii="Times New Roman" w:hAnsi="Times New Roman" w:cs="Times New Roman"/>
                <w:szCs w:val="28"/>
              </w:rPr>
              <w:t>»</w:t>
            </w:r>
          </w:p>
        </w:tc>
        <w:tc>
          <w:tcPr>
            <w:tcW w:w="1113" w:type="dxa"/>
            <w:vAlign w:val="center"/>
          </w:tcPr>
          <w:p w14:paraId="7A278096" w14:textId="77777777" w:rsidR="00A97589" w:rsidRPr="00EE4E8E" w:rsidRDefault="005D4ADE" w:rsidP="00C70B3F">
            <w:pPr>
              <w:suppressAutoHyphens/>
              <w:jc w:val="center"/>
              <w:rPr>
                <w:rFonts w:ascii="Times New Roman" w:hAnsi="Times New Roman" w:cs="Times New Roman"/>
              </w:rPr>
            </w:pPr>
            <w:r w:rsidRPr="00EE4E8E">
              <w:rPr>
                <w:rFonts w:ascii="Times New Roman" w:hAnsi="Times New Roman" w:cs="Times New Roman"/>
              </w:rPr>
              <w:t>1</w:t>
            </w:r>
          </w:p>
        </w:tc>
        <w:tc>
          <w:tcPr>
            <w:tcW w:w="1019" w:type="dxa"/>
            <w:vAlign w:val="center"/>
          </w:tcPr>
          <w:p w14:paraId="587CF29A"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0</w:t>
            </w:r>
          </w:p>
        </w:tc>
        <w:tc>
          <w:tcPr>
            <w:tcW w:w="1309" w:type="dxa"/>
            <w:vAlign w:val="center"/>
          </w:tcPr>
          <w:p w14:paraId="4C73DE61" w14:textId="77777777" w:rsidR="00A97589" w:rsidRPr="00EE4E8E" w:rsidRDefault="005D4ADE" w:rsidP="00C70B3F">
            <w:pPr>
              <w:suppressAutoHyphens/>
              <w:jc w:val="center"/>
              <w:rPr>
                <w:rFonts w:ascii="Times New Roman" w:hAnsi="Times New Roman" w:cs="Times New Roman"/>
              </w:rPr>
            </w:pPr>
            <w:r>
              <w:rPr>
                <w:rFonts w:ascii="Times New Roman" w:hAnsi="Times New Roman" w:cs="Times New Roman"/>
              </w:rPr>
              <w:t>1</w:t>
            </w:r>
          </w:p>
        </w:tc>
        <w:tc>
          <w:tcPr>
            <w:tcW w:w="2796" w:type="dxa"/>
            <w:vAlign w:val="center"/>
          </w:tcPr>
          <w:p w14:paraId="14270050" w14:textId="77777777" w:rsidR="00A97589" w:rsidRPr="005F6849" w:rsidRDefault="005D4ADE" w:rsidP="00C70B3F">
            <w:pPr>
              <w:suppressAutoHyphens/>
              <w:jc w:val="center"/>
              <w:rPr>
                <w:rFonts w:ascii="Times New Roman" w:hAnsi="Times New Roman" w:cs="Times New Roman"/>
              </w:rPr>
            </w:pPr>
            <w:r>
              <w:rPr>
                <w:rFonts w:ascii="Times New Roman" w:hAnsi="Times New Roman" w:cs="Times New Roman"/>
              </w:rPr>
              <w:t>выставка</w:t>
            </w:r>
          </w:p>
        </w:tc>
      </w:tr>
      <w:tr w:rsidR="00755636" w14:paraId="7BBF53A7" w14:textId="77777777" w:rsidTr="00AA3CB5">
        <w:trPr>
          <w:trHeight w:val="315"/>
        </w:trPr>
        <w:tc>
          <w:tcPr>
            <w:tcW w:w="460" w:type="dxa"/>
            <w:gridSpan w:val="2"/>
            <w:vAlign w:val="center"/>
          </w:tcPr>
          <w:p w14:paraId="3DEC0C5F" w14:textId="77777777" w:rsidR="00A97589" w:rsidRPr="00607AF3" w:rsidRDefault="00A97589" w:rsidP="00C70B3F">
            <w:pPr>
              <w:suppressAutoHyphens/>
              <w:jc w:val="center"/>
              <w:rPr>
                <w:rFonts w:ascii="Times New Roman" w:hAnsi="Times New Roman" w:cs="Times New Roman"/>
              </w:rPr>
            </w:pPr>
          </w:p>
        </w:tc>
        <w:tc>
          <w:tcPr>
            <w:tcW w:w="3226" w:type="dxa"/>
            <w:vAlign w:val="center"/>
          </w:tcPr>
          <w:p w14:paraId="23A36145" w14:textId="77777777" w:rsidR="00A97589" w:rsidRDefault="005D4ADE" w:rsidP="00C70B3F">
            <w:pPr>
              <w:suppressAutoHyphens/>
              <w:jc w:val="center"/>
              <w:rPr>
                <w:rFonts w:ascii="Times New Roman" w:hAnsi="Times New Roman" w:cs="Times New Roman"/>
                <w:b/>
              </w:rPr>
            </w:pPr>
            <w:r w:rsidRPr="005F4BCC">
              <w:rPr>
                <w:rFonts w:ascii="Times New Roman" w:hAnsi="Times New Roman" w:cs="Times New Roman"/>
                <w:b/>
              </w:rPr>
              <w:t>Итого</w:t>
            </w:r>
          </w:p>
        </w:tc>
        <w:tc>
          <w:tcPr>
            <w:tcW w:w="1113" w:type="dxa"/>
            <w:vAlign w:val="center"/>
          </w:tcPr>
          <w:p w14:paraId="4DD755DA" w14:textId="77777777" w:rsidR="00A97589" w:rsidRDefault="005D4ADE" w:rsidP="00C70B3F">
            <w:pPr>
              <w:suppressAutoHyphens/>
              <w:jc w:val="center"/>
              <w:rPr>
                <w:rFonts w:ascii="Times New Roman" w:hAnsi="Times New Roman" w:cs="Times New Roman"/>
                <w:b/>
              </w:rPr>
            </w:pPr>
            <w:r>
              <w:rPr>
                <w:rFonts w:ascii="Times New Roman" w:hAnsi="Times New Roman" w:cs="Times New Roman"/>
                <w:b/>
              </w:rPr>
              <w:t>144</w:t>
            </w:r>
          </w:p>
        </w:tc>
        <w:tc>
          <w:tcPr>
            <w:tcW w:w="1019" w:type="dxa"/>
            <w:vAlign w:val="center"/>
          </w:tcPr>
          <w:p w14:paraId="59057877" w14:textId="77777777" w:rsidR="00A97589" w:rsidRDefault="005D4ADE" w:rsidP="00C70B3F">
            <w:pPr>
              <w:suppressAutoHyphens/>
              <w:jc w:val="center"/>
              <w:rPr>
                <w:rFonts w:ascii="Times New Roman" w:hAnsi="Times New Roman" w:cs="Times New Roman"/>
                <w:b/>
              </w:rPr>
            </w:pPr>
            <w:r>
              <w:rPr>
                <w:rFonts w:ascii="Times New Roman" w:hAnsi="Times New Roman" w:cs="Times New Roman"/>
                <w:b/>
              </w:rPr>
              <w:t>11</w:t>
            </w:r>
          </w:p>
        </w:tc>
        <w:tc>
          <w:tcPr>
            <w:tcW w:w="1309" w:type="dxa"/>
            <w:vAlign w:val="center"/>
          </w:tcPr>
          <w:p w14:paraId="41EB5921" w14:textId="77777777" w:rsidR="00A97589" w:rsidRDefault="005D4ADE" w:rsidP="00C70B3F">
            <w:pPr>
              <w:suppressAutoHyphens/>
              <w:jc w:val="center"/>
              <w:rPr>
                <w:rFonts w:ascii="Times New Roman" w:hAnsi="Times New Roman" w:cs="Times New Roman"/>
                <w:b/>
              </w:rPr>
            </w:pPr>
            <w:r>
              <w:rPr>
                <w:rFonts w:ascii="Times New Roman" w:hAnsi="Times New Roman" w:cs="Times New Roman"/>
                <w:b/>
              </w:rPr>
              <w:t>133</w:t>
            </w:r>
          </w:p>
        </w:tc>
        <w:tc>
          <w:tcPr>
            <w:tcW w:w="2796" w:type="dxa"/>
            <w:vAlign w:val="center"/>
          </w:tcPr>
          <w:p w14:paraId="7CC7100A" w14:textId="77777777" w:rsidR="00A97589" w:rsidRDefault="00A97589" w:rsidP="00C70B3F">
            <w:pPr>
              <w:suppressAutoHyphens/>
              <w:jc w:val="center"/>
              <w:rPr>
                <w:rFonts w:ascii="Times New Roman" w:hAnsi="Times New Roman" w:cs="Times New Roman"/>
                <w:sz w:val="28"/>
                <w:szCs w:val="28"/>
              </w:rPr>
            </w:pPr>
          </w:p>
        </w:tc>
      </w:tr>
    </w:tbl>
    <w:p w14:paraId="75F92FF7" w14:textId="77777777" w:rsidR="00A97589" w:rsidRDefault="00A97589" w:rsidP="00A97589">
      <w:pPr>
        <w:suppressAutoHyphens/>
        <w:ind w:firstLine="709"/>
        <w:jc w:val="both"/>
      </w:pPr>
    </w:p>
    <w:p w14:paraId="73B21222" w14:textId="77777777" w:rsidR="00A97589" w:rsidRPr="005925F8" w:rsidRDefault="005D4ADE" w:rsidP="00A97589">
      <w:pPr>
        <w:suppressAutoHyphens/>
        <w:ind w:firstLine="709"/>
        <w:jc w:val="center"/>
        <w:rPr>
          <w:b/>
          <w:sz w:val="28"/>
          <w:szCs w:val="28"/>
        </w:rPr>
      </w:pPr>
      <w:r>
        <w:rPr>
          <w:b/>
          <w:sz w:val="28"/>
          <w:szCs w:val="28"/>
        </w:rPr>
        <w:lastRenderedPageBreak/>
        <w:t>Содержание учебного плана</w:t>
      </w:r>
    </w:p>
    <w:p w14:paraId="116EA8DA" w14:textId="77777777" w:rsidR="00A97589" w:rsidRPr="0014279C" w:rsidRDefault="005D4ADE" w:rsidP="00A97589">
      <w:pPr>
        <w:pStyle w:val="a7"/>
        <w:suppressAutoHyphens/>
        <w:spacing w:after="0" w:line="240" w:lineRule="auto"/>
        <w:ind w:left="0" w:firstLine="567"/>
        <w:jc w:val="center"/>
        <w:rPr>
          <w:rFonts w:ascii="Times New Roman" w:hAnsi="Times New Roman" w:cs="Times New Roman"/>
          <w:b/>
          <w:sz w:val="28"/>
          <w:szCs w:val="28"/>
          <w:u w:val="single"/>
        </w:rPr>
      </w:pPr>
      <w:r w:rsidRPr="0014279C">
        <w:rPr>
          <w:rFonts w:ascii="Times New Roman" w:hAnsi="Times New Roman" w:cs="Times New Roman"/>
          <w:b/>
          <w:sz w:val="28"/>
          <w:szCs w:val="28"/>
          <w:u w:val="single"/>
        </w:rPr>
        <w:t>«Занимательная математика»</w:t>
      </w:r>
    </w:p>
    <w:p w14:paraId="5D506878" w14:textId="77777777" w:rsidR="00A97589" w:rsidRPr="00F37A2C" w:rsidRDefault="005D4ADE" w:rsidP="00A97589">
      <w:pPr>
        <w:tabs>
          <w:tab w:val="left" w:pos="5580"/>
        </w:tabs>
        <w:suppressAutoHyphens/>
        <w:ind w:firstLine="567"/>
        <w:jc w:val="both"/>
        <w:rPr>
          <w:b/>
          <w:sz w:val="28"/>
          <w:szCs w:val="28"/>
        </w:rPr>
      </w:pPr>
      <w:r w:rsidRPr="00F37A2C">
        <w:rPr>
          <w:sz w:val="28"/>
          <w:szCs w:val="28"/>
          <w:u w:val="single"/>
        </w:rPr>
        <w:t>1 Вводное занятие</w:t>
      </w:r>
      <w:r w:rsidRPr="00F37A2C">
        <w:rPr>
          <w:sz w:val="28"/>
          <w:szCs w:val="28"/>
        </w:rPr>
        <w:t xml:space="preserve">. </w:t>
      </w:r>
      <w:r>
        <w:rPr>
          <w:sz w:val="28"/>
          <w:szCs w:val="28"/>
        </w:rPr>
        <w:tab/>
      </w:r>
    </w:p>
    <w:p w14:paraId="70C4A30D" w14:textId="77777777" w:rsidR="00A97589" w:rsidRDefault="005D4ADE" w:rsidP="00A97589">
      <w:pPr>
        <w:suppressAutoHyphens/>
        <w:ind w:firstLine="567"/>
        <w:jc w:val="both"/>
        <w:rPr>
          <w:sz w:val="28"/>
          <w:szCs w:val="28"/>
        </w:rPr>
      </w:pPr>
      <w:r>
        <w:rPr>
          <w:sz w:val="28"/>
          <w:szCs w:val="28"/>
        </w:rPr>
        <w:t>«Путешествие в математическую</w:t>
      </w:r>
      <w:r w:rsidRPr="00F37A2C">
        <w:rPr>
          <w:sz w:val="28"/>
          <w:szCs w:val="28"/>
        </w:rPr>
        <w:t xml:space="preserve"> страну». </w:t>
      </w:r>
    </w:p>
    <w:p w14:paraId="42B0134C"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Правила поведения в классе. Знакомство с детьми.</w:t>
      </w:r>
    </w:p>
    <w:p w14:paraId="77E121E6"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Прослушивание сказки «Как козленок считать научился». Задачки на сообразительность. Выполнение заданий. </w:t>
      </w:r>
    </w:p>
    <w:p w14:paraId="12DE65D9"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2.Ориентация в пространстве.</w:t>
      </w:r>
      <w:r w:rsidRPr="00BC45D7">
        <w:rPr>
          <w:sz w:val="28"/>
          <w:szCs w:val="28"/>
          <w:lang w:val="ru-RU"/>
        </w:rPr>
        <w:t xml:space="preserve"> </w:t>
      </w:r>
    </w:p>
    <w:p w14:paraId="78F601E2"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Понятия пространственных и временных представлений. Учить ориентироваться в пространстве, на листе бумаги. Расположение предметов по отношению друг к другу (наверху, внизу, выше, ниже, слева, справа, левее, правее, перед, за, между, рядом, внутри, вне). Временные представления -сначала, потом, до, после, ранее, позже. </w:t>
      </w:r>
    </w:p>
    <w:p w14:paraId="10B322F5"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Определять свое положение среди окружающих предметов, используя предлоги: в, на, над, под, за, перед, между, от, к, через. Ориентирование на листе бумаги, в строчке и в столбике клеток. Графический диктант. Задачки на сообразительность. Дидактическая игра «Контурные прятки» - развивает внимание, умение анализировать, коммуникативные навыки; «Найди клад по карте»- развивает логику, пространственную ориентацию, умение действовать по определенной схеме. Выполнение упражнений. </w:t>
      </w:r>
    </w:p>
    <w:p w14:paraId="4350BB30"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3.Сравнение групп предметов.</w:t>
      </w:r>
      <w:r w:rsidRPr="00BC45D7">
        <w:rPr>
          <w:sz w:val="28"/>
          <w:szCs w:val="28"/>
          <w:lang w:val="ru-RU"/>
        </w:rPr>
        <w:t xml:space="preserve"> </w:t>
      </w:r>
    </w:p>
    <w:p w14:paraId="0B2A0465"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Представление о форме, величине и цвете предметов; научить выделять признак предмета, сравнивать и обобщать; развивать зрительное восприятие, память, мышление.</w:t>
      </w:r>
    </w:p>
    <w:p w14:paraId="65F75601"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Дидактическая игра «Перечисление предметов»: развитие внимания, зрительной памяти; «Снег из салфетки»: развитие мелкой моторики пальцев рук, подготовка руки к письму. </w:t>
      </w:r>
    </w:p>
    <w:p w14:paraId="5CAB50DC" w14:textId="77777777" w:rsidR="00A97589" w:rsidRDefault="005D4ADE" w:rsidP="00A97589">
      <w:pPr>
        <w:suppressAutoHyphens/>
        <w:ind w:firstLine="567"/>
        <w:jc w:val="both"/>
        <w:rPr>
          <w:sz w:val="28"/>
          <w:szCs w:val="28"/>
        </w:rPr>
      </w:pPr>
      <w:r>
        <w:rPr>
          <w:sz w:val="28"/>
          <w:szCs w:val="28"/>
          <w:u w:val="single"/>
        </w:rPr>
        <w:t xml:space="preserve">4.  Цифры и числа </w:t>
      </w:r>
    </w:p>
    <w:p w14:paraId="3349E25D"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Понятие числа и цифры. Счет прямой и обратный. Соседи чисел. Пропущенное число. Состав числа. </w:t>
      </w:r>
    </w:p>
    <w:p w14:paraId="347DC67A"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Соотносить число и цифру. Практиковать прямой и обратный счет. Упражнения и игры на умение считать. Составлять число из частей. </w:t>
      </w:r>
    </w:p>
    <w:p w14:paraId="5834151A"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5. Сравнение чисел</w:t>
      </w:r>
      <w:r w:rsidRPr="00BC45D7">
        <w:rPr>
          <w:sz w:val="28"/>
          <w:szCs w:val="28"/>
          <w:lang w:val="ru-RU"/>
        </w:rPr>
        <w:t xml:space="preserve"> </w:t>
      </w:r>
    </w:p>
    <w:p w14:paraId="611A7E07"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Знакомство с математическими знаками.</w:t>
      </w:r>
    </w:p>
    <w:p w14:paraId="5061CED9"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Упражнения на сравнение: больше, меньше, столько же, больше на… или меньше на…. </w:t>
      </w:r>
    </w:p>
    <w:p w14:paraId="534941C8"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6.Решение примеров и задач.</w:t>
      </w:r>
      <w:r w:rsidRPr="00BC45D7">
        <w:rPr>
          <w:sz w:val="28"/>
          <w:szCs w:val="28"/>
          <w:lang w:val="ru-RU"/>
        </w:rPr>
        <w:t xml:space="preserve"> </w:t>
      </w:r>
    </w:p>
    <w:p w14:paraId="3C6D8586" w14:textId="77777777" w:rsidR="00A97589" w:rsidRPr="00BC45D7" w:rsidRDefault="005D4ADE" w:rsidP="00A97589">
      <w:pPr>
        <w:suppressAutoHyphens/>
        <w:rPr>
          <w:lang w:val="ru-RU"/>
        </w:rPr>
      </w:pPr>
      <w:r w:rsidRPr="00BC45D7">
        <w:rPr>
          <w:i/>
          <w:sz w:val="28"/>
          <w:szCs w:val="28"/>
          <w:lang w:val="ru-RU"/>
        </w:rPr>
        <w:t>Теория.</w:t>
      </w:r>
      <w:r w:rsidRPr="00BC45D7">
        <w:rPr>
          <w:sz w:val="28"/>
          <w:szCs w:val="28"/>
          <w:lang w:val="ru-RU"/>
        </w:rPr>
        <w:t xml:space="preserve"> Формирование общих представлений о сложении, как объединении групп предметов в одно целое, и о вычитании, как удалении части из целого, изучение действий «сложения» и «вычитания». Название действий и их обозначение. Знаки «+» (плюс); - (минус); «=» (равно). Формирование</w:t>
      </w:r>
      <w:r w:rsidRPr="00BC45D7">
        <w:rPr>
          <w:lang w:val="ru-RU"/>
        </w:rPr>
        <w:t xml:space="preserve"> </w:t>
      </w:r>
      <w:r w:rsidRPr="00BC45D7">
        <w:rPr>
          <w:sz w:val="28"/>
          <w:szCs w:val="28"/>
          <w:lang w:val="ru-RU"/>
        </w:rPr>
        <w:t xml:space="preserve">умения выполнять сложение чисел на основе знания состава чисел. Развитие умение решать и составлять арифметические задачи. Понятие числовой прямой. </w:t>
      </w:r>
    </w:p>
    <w:p w14:paraId="50A846C9" w14:textId="77777777" w:rsidR="00A97589" w:rsidRPr="00BC45D7" w:rsidRDefault="005D4ADE" w:rsidP="00A97589">
      <w:pPr>
        <w:suppressAutoHyphens/>
        <w:ind w:firstLine="567"/>
        <w:jc w:val="both"/>
        <w:rPr>
          <w:sz w:val="28"/>
          <w:szCs w:val="28"/>
          <w:lang w:val="ru-RU"/>
        </w:rPr>
      </w:pPr>
      <w:r w:rsidRPr="00BC45D7">
        <w:rPr>
          <w:i/>
          <w:sz w:val="28"/>
          <w:szCs w:val="28"/>
          <w:lang w:val="ru-RU"/>
        </w:rPr>
        <w:lastRenderedPageBreak/>
        <w:t>Практика.</w:t>
      </w:r>
      <w:r w:rsidRPr="00BC45D7">
        <w:rPr>
          <w:sz w:val="28"/>
          <w:szCs w:val="28"/>
          <w:lang w:val="ru-RU"/>
        </w:rPr>
        <w:t xml:space="preserve"> Упражнения на взаимосвязь между частью и целым, примеры на сложение и вычитание с помощью числовой прямой. Сложение и вычитание в пределах. Решение задач по картинкам. Дидактическая игра «математическое раскрашивание» - развивать умение решать простые примеры; «Автогонки» - развивать моторику пальцев рук. </w:t>
      </w:r>
    </w:p>
    <w:p w14:paraId="62B07671"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7. Диагностика.</w:t>
      </w:r>
      <w:r w:rsidRPr="00BC45D7">
        <w:rPr>
          <w:sz w:val="28"/>
          <w:szCs w:val="28"/>
          <w:lang w:val="ru-RU"/>
        </w:rPr>
        <w:t xml:space="preserve"> </w:t>
      </w:r>
    </w:p>
    <w:p w14:paraId="26BCBCB2"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Определение индивидуальных возможностей. Обобщить знания, полученные в течение учебного года. </w:t>
      </w:r>
    </w:p>
    <w:p w14:paraId="319FC4DE"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Проведение входной и итоговой диагностики. </w:t>
      </w:r>
    </w:p>
    <w:p w14:paraId="59504812"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8.Итоговое занятие</w:t>
      </w:r>
      <w:r w:rsidRPr="00BC45D7">
        <w:rPr>
          <w:sz w:val="28"/>
          <w:szCs w:val="28"/>
          <w:lang w:val="ru-RU"/>
        </w:rPr>
        <w:t>.</w:t>
      </w:r>
    </w:p>
    <w:p w14:paraId="77E9C90E"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Инструктаж по технике безопасности. Обобщить знания, полученные в течение учебного года. </w:t>
      </w:r>
    </w:p>
    <w:p w14:paraId="5ED31B37"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Квест –игра «По островам математических наук»</w:t>
      </w:r>
    </w:p>
    <w:p w14:paraId="63C7F401" w14:textId="77777777" w:rsidR="00A97589" w:rsidRPr="00BC45D7" w:rsidRDefault="00A97589" w:rsidP="00A97589">
      <w:pPr>
        <w:suppressAutoHyphens/>
        <w:ind w:firstLine="567"/>
        <w:jc w:val="both"/>
        <w:rPr>
          <w:sz w:val="28"/>
          <w:szCs w:val="28"/>
          <w:lang w:val="ru-RU"/>
        </w:rPr>
      </w:pPr>
    </w:p>
    <w:p w14:paraId="08E8C134" w14:textId="77777777" w:rsidR="00A97589" w:rsidRPr="0014279C" w:rsidRDefault="005D4ADE" w:rsidP="00A97589">
      <w:pPr>
        <w:pStyle w:val="a7"/>
        <w:suppressAutoHyphens/>
        <w:spacing w:after="0" w:line="240" w:lineRule="auto"/>
        <w:ind w:left="0" w:firstLine="567"/>
        <w:jc w:val="center"/>
        <w:rPr>
          <w:rFonts w:ascii="Times New Roman" w:hAnsi="Times New Roman" w:cs="Times New Roman"/>
          <w:b/>
          <w:sz w:val="28"/>
          <w:szCs w:val="28"/>
          <w:u w:val="single"/>
        </w:rPr>
      </w:pPr>
      <w:r w:rsidRPr="0014279C">
        <w:rPr>
          <w:rFonts w:ascii="Times New Roman" w:hAnsi="Times New Roman" w:cs="Times New Roman"/>
          <w:b/>
          <w:sz w:val="28"/>
          <w:szCs w:val="28"/>
          <w:u w:val="single"/>
        </w:rPr>
        <w:t>«Обучение грамоте»</w:t>
      </w:r>
    </w:p>
    <w:p w14:paraId="64489E83" w14:textId="77777777" w:rsidR="00A97589" w:rsidRPr="00BC45D7" w:rsidRDefault="005D4ADE" w:rsidP="00A97589">
      <w:pPr>
        <w:suppressAutoHyphens/>
        <w:ind w:firstLine="567"/>
        <w:jc w:val="both"/>
        <w:rPr>
          <w:b/>
          <w:sz w:val="28"/>
          <w:szCs w:val="28"/>
          <w:lang w:val="ru-RU"/>
        </w:rPr>
      </w:pPr>
      <w:r w:rsidRPr="00BC45D7">
        <w:rPr>
          <w:sz w:val="28"/>
          <w:szCs w:val="28"/>
          <w:u w:val="single"/>
          <w:lang w:val="ru-RU"/>
        </w:rPr>
        <w:t>1.Вводное занятие</w:t>
      </w:r>
      <w:r w:rsidRPr="00BC45D7">
        <w:rPr>
          <w:sz w:val="28"/>
          <w:szCs w:val="28"/>
          <w:lang w:val="ru-RU"/>
        </w:rPr>
        <w:t xml:space="preserve">. </w:t>
      </w:r>
      <w:r w:rsidRPr="00BC45D7">
        <w:rPr>
          <w:lang w:val="ru-RU"/>
        </w:rPr>
        <w:t xml:space="preserve"> </w:t>
      </w:r>
      <w:r w:rsidRPr="00BC45D7">
        <w:rPr>
          <w:bCs/>
          <w:color w:val="000000"/>
          <w:sz w:val="28"/>
          <w:szCs w:val="28"/>
          <w:shd w:val="clear" w:color="auto" w:fill="FFFFFF"/>
          <w:lang w:val="ru-RU"/>
        </w:rPr>
        <w:t>Встреча Слыша и Буковки.</w:t>
      </w:r>
    </w:p>
    <w:p w14:paraId="50F5F163"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Инструктаж по техники безопасности и пожарной безопасности.</w:t>
      </w:r>
    </w:p>
    <w:p w14:paraId="063A4F17" w14:textId="77777777" w:rsidR="00A97589" w:rsidRPr="00BC45D7" w:rsidRDefault="005D4ADE" w:rsidP="00A97589">
      <w:pPr>
        <w:suppressAutoHyphens/>
        <w:ind w:firstLine="567"/>
        <w:jc w:val="both"/>
        <w:rPr>
          <w:sz w:val="28"/>
          <w:szCs w:val="28"/>
          <w:lang w:val="ru-RU"/>
        </w:rPr>
      </w:pPr>
      <w:r w:rsidRPr="00BC45D7">
        <w:rPr>
          <w:sz w:val="28"/>
          <w:szCs w:val="28"/>
          <w:lang w:val="ru-RU"/>
        </w:rPr>
        <w:t xml:space="preserve">Познакомить с понятием «буквы», «звуки». </w:t>
      </w:r>
    </w:p>
    <w:p w14:paraId="05F8DCF5" w14:textId="77777777" w:rsidR="00A97589" w:rsidRDefault="005D4ADE" w:rsidP="00A97589">
      <w:pPr>
        <w:pStyle w:val="a8"/>
        <w:shd w:val="clear" w:color="auto" w:fill="FFFFFF"/>
        <w:suppressAutoHyphens/>
        <w:spacing w:before="0" w:beforeAutospacing="0" w:after="0" w:afterAutospacing="0"/>
        <w:ind w:firstLine="567"/>
        <w:rPr>
          <w:sz w:val="28"/>
          <w:szCs w:val="28"/>
        </w:rPr>
      </w:pPr>
      <w:r w:rsidRPr="008A3026">
        <w:rPr>
          <w:i/>
          <w:sz w:val="28"/>
          <w:szCs w:val="28"/>
        </w:rPr>
        <w:t>Практика.</w:t>
      </w:r>
      <w:r w:rsidRPr="008A39D1">
        <w:rPr>
          <w:b/>
          <w:bCs/>
          <w:color w:val="000000"/>
          <w:sz w:val="27"/>
          <w:szCs w:val="27"/>
        </w:rPr>
        <w:t xml:space="preserve"> </w:t>
      </w:r>
      <w:r w:rsidRPr="008A39D1">
        <w:rPr>
          <w:bCs/>
          <w:color w:val="000000"/>
          <w:sz w:val="27"/>
          <w:szCs w:val="27"/>
        </w:rPr>
        <w:t>Сравнение звука и буквы.</w:t>
      </w:r>
      <w:r>
        <w:rPr>
          <w:rFonts w:ascii="Arial" w:hAnsi="Arial" w:cs="Arial"/>
          <w:color w:val="000000"/>
          <w:sz w:val="21"/>
          <w:szCs w:val="21"/>
        </w:rPr>
        <w:t xml:space="preserve"> </w:t>
      </w:r>
      <w:r w:rsidRPr="008A39D1">
        <w:rPr>
          <w:color w:val="000000"/>
          <w:sz w:val="28"/>
          <w:szCs w:val="28"/>
        </w:rPr>
        <w:t>Чтение рассказа «</w:t>
      </w:r>
      <w:r w:rsidRPr="008A39D1">
        <w:rPr>
          <w:bCs/>
          <w:color w:val="000000"/>
          <w:sz w:val="28"/>
          <w:szCs w:val="28"/>
        </w:rPr>
        <w:t xml:space="preserve">Встреча Слыша и Буковки». </w:t>
      </w:r>
      <w:r w:rsidRPr="008A39D1">
        <w:rPr>
          <w:sz w:val="28"/>
          <w:szCs w:val="28"/>
        </w:rPr>
        <w:t xml:space="preserve">Выполнение заданий. </w:t>
      </w:r>
    </w:p>
    <w:p w14:paraId="37414DF0" w14:textId="77777777" w:rsidR="00A97589" w:rsidRPr="008A39D1" w:rsidRDefault="005D4ADE" w:rsidP="00A97589">
      <w:pPr>
        <w:pStyle w:val="a8"/>
        <w:shd w:val="clear" w:color="auto" w:fill="FFFFFF"/>
        <w:suppressAutoHyphens/>
        <w:spacing w:before="0" w:beforeAutospacing="0" w:after="0" w:afterAutospacing="0"/>
        <w:ind w:firstLine="567"/>
        <w:rPr>
          <w:color w:val="000000"/>
          <w:sz w:val="28"/>
          <w:szCs w:val="28"/>
        </w:rPr>
      </w:pPr>
      <w:r>
        <w:rPr>
          <w:sz w:val="28"/>
          <w:szCs w:val="28"/>
          <w:u w:val="single"/>
        </w:rPr>
        <w:t>2</w:t>
      </w:r>
      <w:r w:rsidRPr="00B235E9">
        <w:rPr>
          <w:sz w:val="28"/>
          <w:szCs w:val="28"/>
          <w:u w:val="single"/>
        </w:rPr>
        <w:t>. Звуки и буквы</w:t>
      </w:r>
      <w:r w:rsidRPr="005925F8">
        <w:rPr>
          <w:sz w:val="28"/>
          <w:szCs w:val="28"/>
        </w:rPr>
        <w:t xml:space="preserve"> </w:t>
      </w:r>
    </w:p>
    <w:p w14:paraId="5F57CD19"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Звуки вокруг нас. Звуковой анализ. Звукопроизношение. Буквы. Алфавит. Гласные и согласные буквы. </w:t>
      </w:r>
    </w:p>
    <w:p w14:paraId="46641AEA"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Речевая гимнастика – упражнения для дыхания, губ, языка, тренировочные упражнения по произношению звуков, закрепление и автоматизация звука. Чистоговорки, скороговорки, работа над артикуляцией. Упражнения на звуковой анализ. Фонетические игры. </w:t>
      </w:r>
    </w:p>
    <w:p w14:paraId="09694CE4"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3. Слоги и слова</w:t>
      </w:r>
      <w:r w:rsidRPr="00BC45D7">
        <w:rPr>
          <w:sz w:val="28"/>
          <w:szCs w:val="28"/>
          <w:lang w:val="ru-RU"/>
        </w:rPr>
        <w:t xml:space="preserve">. </w:t>
      </w:r>
    </w:p>
    <w:p w14:paraId="27B77E0D"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Знакомство с соединением букв. Слог. Деление слов на слоги.</w:t>
      </w:r>
    </w:p>
    <w:p w14:paraId="456B8D8B"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Упражнения и задания на слоговый анализ. Лексические и грамматические игры. Печатание слов. </w:t>
      </w:r>
    </w:p>
    <w:p w14:paraId="4A21D8A6"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4. Слова и предложения</w:t>
      </w:r>
      <w:r w:rsidRPr="00BC45D7">
        <w:rPr>
          <w:sz w:val="28"/>
          <w:szCs w:val="28"/>
          <w:lang w:val="ru-RU"/>
        </w:rPr>
        <w:t xml:space="preserve"> </w:t>
      </w:r>
    </w:p>
    <w:p w14:paraId="0F813944"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Слово. Деление предложений на слова.</w:t>
      </w:r>
    </w:p>
    <w:p w14:paraId="6B7E9AD3"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Речевые игры: «Подскажи словечко», «Угадай слово», «Назови звук», «Составь слово» и т.д. Печатание слов и предложений. </w:t>
      </w:r>
    </w:p>
    <w:p w14:paraId="73068889"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5. Предложения и текст</w:t>
      </w:r>
      <w:r w:rsidRPr="00BC45D7">
        <w:rPr>
          <w:sz w:val="28"/>
          <w:szCs w:val="28"/>
          <w:lang w:val="ru-RU"/>
        </w:rPr>
        <w:t xml:space="preserve">. </w:t>
      </w:r>
    </w:p>
    <w:p w14:paraId="5CB0E196"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Предложение. Деление текста на предложения. </w:t>
      </w:r>
    </w:p>
    <w:p w14:paraId="08CB0E0A"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Пересказ знакомых сказок, составление по картинке или серии картинок определенного количества предложений объединенных общей темой, или небольшого предложений, рассказов. Разучивание скороговорок, потешек. Разучивание стихотворений. </w:t>
      </w:r>
    </w:p>
    <w:p w14:paraId="70E6413D"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6. Диагностика.</w:t>
      </w:r>
      <w:r w:rsidRPr="00BC45D7">
        <w:rPr>
          <w:sz w:val="28"/>
          <w:szCs w:val="28"/>
          <w:lang w:val="ru-RU"/>
        </w:rPr>
        <w:t xml:space="preserve"> </w:t>
      </w:r>
    </w:p>
    <w:p w14:paraId="4C61B66C"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Определение индивидуальных возможностей. Обобщить знания, полученные в течение учебного года. </w:t>
      </w:r>
    </w:p>
    <w:p w14:paraId="5BA0316A" w14:textId="77777777" w:rsidR="00A97589" w:rsidRPr="00BC45D7" w:rsidRDefault="005D4ADE" w:rsidP="00A97589">
      <w:pPr>
        <w:suppressAutoHyphens/>
        <w:ind w:firstLine="567"/>
        <w:jc w:val="both"/>
        <w:rPr>
          <w:sz w:val="28"/>
          <w:szCs w:val="28"/>
          <w:lang w:val="ru-RU"/>
        </w:rPr>
      </w:pPr>
      <w:r w:rsidRPr="00BC45D7">
        <w:rPr>
          <w:i/>
          <w:sz w:val="28"/>
          <w:szCs w:val="28"/>
          <w:lang w:val="ru-RU"/>
        </w:rPr>
        <w:lastRenderedPageBreak/>
        <w:t>Практика.</w:t>
      </w:r>
      <w:r w:rsidRPr="00BC45D7">
        <w:rPr>
          <w:sz w:val="28"/>
          <w:szCs w:val="28"/>
          <w:lang w:val="ru-RU"/>
        </w:rPr>
        <w:t xml:space="preserve"> Проведение входной и итоговой диагностики. </w:t>
      </w:r>
    </w:p>
    <w:p w14:paraId="2B9483BB"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7.Итоговое занятие</w:t>
      </w:r>
      <w:r w:rsidRPr="00BC45D7">
        <w:rPr>
          <w:sz w:val="28"/>
          <w:szCs w:val="28"/>
          <w:lang w:val="ru-RU"/>
        </w:rPr>
        <w:t>.</w:t>
      </w:r>
    </w:p>
    <w:p w14:paraId="7B8E56B3"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Инструктаж по технике безопасности. Обобщить знания, полученные в течение учебного года. </w:t>
      </w:r>
    </w:p>
    <w:p w14:paraId="1EA112F5" w14:textId="77777777" w:rsidR="00A97589" w:rsidRPr="00BC45D7" w:rsidRDefault="005D4ADE" w:rsidP="00A97589">
      <w:pPr>
        <w:suppressAutoHyphens/>
        <w:ind w:firstLine="567"/>
        <w:jc w:val="both"/>
        <w:rPr>
          <w:color w:val="000000"/>
          <w:sz w:val="28"/>
          <w:szCs w:val="28"/>
          <w:shd w:val="clear" w:color="auto" w:fill="FFFFFF"/>
          <w:lang w:val="ru-RU"/>
        </w:rPr>
      </w:pPr>
      <w:r w:rsidRPr="00BC45D7">
        <w:rPr>
          <w:i/>
          <w:sz w:val="28"/>
          <w:szCs w:val="28"/>
          <w:lang w:val="ru-RU"/>
        </w:rPr>
        <w:t>Практика.</w:t>
      </w:r>
      <w:r w:rsidRPr="00BC45D7">
        <w:rPr>
          <w:sz w:val="28"/>
          <w:szCs w:val="28"/>
          <w:lang w:val="ru-RU"/>
        </w:rPr>
        <w:t xml:space="preserve"> Квест-игра </w:t>
      </w:r>
      <w:r w:rsidRPr="00BC45D7">
        <w:rPr>
          <w:color w:val="000000"/>
          <w:sz w:val="28"/>
          <w:szCs w:val="28"/>
          <w:shd w:val="clear" w:color="auto" w:fill="FFFFFF"/>
          <w:lang w:val="ru-RU"/>
        </w:rPr>
        <w:t>«По следам Слыша и Буковки».</w:t>
      </w:r>
    </w:p>
    <w:p w14:paraId="2460F348" w14:textId="77777777" w:rsidR="00A97589" w:rsidRPr="00BC45D7" w:rsidRDefault="00A97589" w:rsidP="00A97589">
      <w:pPr>
        <w:suppressAutoHyphens/>
        <w:ind w:firstLine="567"/>
        <w:jc w:val="both"/>
        <w:rPr>
          <w:sz w:val="28"/>
          <w:szCs w:val="28"/>
          <w:lang w:val="ru-RU"/>
        </w:rPr>
      </w:pPr>
    </w:p>
    <w:p w14:paraId="3661E66D" w14:textId="77777777" w:rsidR="00A97589" w:rsidRPr="00BC45D7" w:rsidRDefault="005D4ADE" w:rsidP="00A97589">
      <w:pPr>
        <w:suppressAutoHyphens/>
        <w:ind w:firstLine="567"/>
        <w:jc w:val="center"/>
        <w:rPr>
          <w:sz w:val="28"/>
          <w:szCs w:val="28"/>
          <w:u w:val="single"/>
          <w:lang w:val="ru-RU"/>
        </w:rPr>
      </w:pPr>
      <w:r w:rsidRPr="00BC45D7">
        <w:rPr>
          <w:b/>
          <w:sz w:val="28"/>
          <w:szCs w:val="28"/>
          <w:u w:val="single"/>
          <w:lang w:val="ru-RU"/>
        </w:rPr>
        <w:t>«Детское творчество»</w:t>
      </w:r>
    </w:p>
    <w:p w14:paraId="64D1B232" w14:textId="77777777" w:rsidR="00A97589" w:rsidRPr="00BC45D7" w:rsidRDefault="005D4ADE" w:rsidP="00A97589">
      <w:pPr>
        <w:suppressAutoHyphens/>
        <w:ind w:firstLine="567"/>
        <w:jc w:val="both"/>
        <w:rPr>
          <w:bCs/>
          <w:color w:val="000000"/>
          <w:sz w:val="28"/>
          <w:szCs w:val="28"/>
          <w:shd w:val="clear" w:color="auto" w:fill="FFFFFF"/>
          <w:lang w:val="ru-RU"/>
        </w:rPr>
      </w:pPr>
      <w:r w:rsidRPr="00BC45D7">
        <w:rPr>
          <w:sz w:val="28"/>
          <w:szCs w:val="28"/>
          <w:u w:val="single"/>
          <w:lang w:val="ru-RU"/>
        </w:rPr>
        <w:t>1.Вводное занятие</w:t>
      </w:r>
      <w:r w:rsidRPr="00BC45D7">
        <w:rPr>
          <w:sz w:val="28"/>
          <w:szCs w:val="28"/>
          <w:lang w:val="ru-RU"/>
        </w:rPr>
        <w:t>. «Путешествие в страну творчества</w:t>
      </w:r>
      <w:r w:rsidRPr="00BC45D7">
        <w:rPr>
          <w:lang w:val="ru-RU"/>
        </w:rPr>
        <w:t>»</w:t>
      </w:r>
    </w:p>
    <w:p w14:paraId="5BAE16C2"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Инструктаж по техники безопасности и пожарной безопасности.</w:t>
      </w:r>
    </w:p>
    <w:p w14:paraId="40ABEE36" w14:textId="77777777" w:rsidR="00A97589" w:rsidRPr="00BC45D7" w:rsidRDefault="005D4ADE" w:rsidP="00A97589">
      <w:pPr>
        <w:suppressAutoHyphens/>
        <w:ind w:firstLine="567"/>
        <w:jc w:val="both"/>
        <w:rPr>
          <w:sz w:val="28"/>
          <w:szCs w:val="28"/>
          <w:lang w:val="ru-RU"/>
        </w:rPr>
      </w:pPr>
      <w:r w:rsidRPr="00BC45D7">
        <w:rPr>
          <w:sz w:val="28"/>
          <w:szCs w:val="28"/>
          <w:lang w:val="ru-RU"/>
        </w:rPr>
        <w:t>Познакомить с «Королевой» кисточкой, «весёлыми» карандашами, восковыми мелками, глиной.</w:t>
      </w:r>
    </w:p>
    <w:p w14:paraId="1EDE7060" w14:textId="77777777" w:rsidR="00A97589" w:rsidRPr="0014279C" w:rsidRDefault="005D4ADE" w:rsidP="00A97589">
      <w:pPr>
        <w:pStyle w:val="a8"/>
        <w:shd w:val="clear" w:color="auto" w:fill="FFFFFF"/>
        <w:suppressAutoHyphens/>
        <w:spacing w:before="0" w:beforeAutospacing="0" w:after="0" w:afterAutospacing="0"/>
        <w:ind w:firstLine="567"/>
        <w:rPr>
          <w:sz w:val="28"/>
          <w:szCs w:val="28"/>
        </w:rPr>
      </w:pPr>
      <w:r w:rsidRPr="0014279C">
        <w:rPr>
          <w:i/>
          <w:sz w:val="28"/>
          <w:szCs w:val="28"/>
        </w:rPr>
        <w:t>Практика.</w:t>
      </w:r>
      <w:r w:rsidRPr="0014279C">
        <w:rPr>
          <w:b/>
          <w:bCs/>
          <w:color w:val="000000"/>
          <w:sz w:val="28"/>
          <w:szCs w:val="28"/>
        </w:rPr>
        <w:t xml:space="preserve"> </w:t>
      </w:r>
      <w:r w:rsidRPr="0014279C">
        <w:rPr>
          <w:bCs/>
          <w:color w:val="000000"/>
          <w:sz w:val="28"/>
          <w:szCs w:val="28"/>
        </w:rPr>
        <w:t>Сравнение пластилин</w:t>
      </w:r>
      <w:r>
        <w:rPr>
          <w:bCs/>
          <w:color w:val="000000"/>
          <w:sz w:val="28"/>
          <w:szCs w:val="28"/>
        </w:rPr>
        <w:t xml:space="preserve">а и глины. Познакомить с разной </w:t>
      </w:r>
      <w:r w:rsidRPr="0014279C">
        <w:rPr>
          <w:bCs/>
          <w:color w:val="000000"/>
          <w:sz w:val="28"/>
          <w:szCs w:val="28"/>
        </w:rPr>
        <w:t xml:space="preserve">фактурой бумаг. </w:t>
      </w:r>
      <w:r w:rsidRPr="0014279C">
        <w:rPr>
          <w:color w:val="000000"/>
          <w:sz w:val="28"/>
          <w:szCs w:val="28"/>
        </w:rPr>
        <w:t xml:space="preserve">Загадки. </w:t>
      </w:r>
      <w:r w:rsidRPr="0014279C">
        <w:rPr>
          <w:sz w:val="28"/>
          <w:szCs w:val="28"/>
        </w:rPr>
        <w:t xml:space="preserve">Выполнение заданий. </w:t>
      </w:r>
    </w:p>
    <w:p w14:paraId="5689D5C9"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2. Аппликация, коллаж</w:t>
      </w:r>
      <w:r w:rsidRPr="00BC45D7">
        <w:rPr>
          <w:sz w:val="28"/>
          <w:szCs w:val="28"/>
          <w:lang w:val="ru-RU"/>
        </w:rPr>
        <w:t xml:space="preserve"> </w:t>
      </w:r>
    </w:p>
    <w:p w14:paraId="00DB61BB"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Техника безопасности работы с материалом и инструментами.</w:t>
      </w:r>
    </w:p>
    <w:p w14:paraId="7B40F103"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Работа с бумагой, с материалом. Составление коллажа, аппликации. </w:t>
      </w:r>
    </w:p>
    <w:p w14:paraId="056AF522"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3. Лепка</w:t>
      </w:r>
      <w:r w:rsidRPr="00BC45D7">
        <w:rPr>
          <w:sz w:val="28"/>
          <w:szCs w:val="28"/>
          <w:lang w:val="ru-RU"/>
        </w:rPr>
        <w:t xml:space="preserve"> </w:t>
      </w:r>
    </w:p>
    <w:p w14:paraId="734ACDB9"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Техника безопасности работы с пластилином и инструментами.</w:t>
      </w:r>
    </w:p>
    <w:p w14:paraId="17C33123"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Выполнение заданий по заданной и свободной теме. </w:t>
      </w:r>
    </w:p>
    <w:p w14:paraId="3640DA2A"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4. Рисование</w:t>
      </w:r>
      <w:r w:rsidRPr="00BC45D7">
        <w:rPr>
          <w:sz w:val="28"/>
          <w:szCs w:val="28"/>
          <w:lang w:val="ru-RU"/>
        </w:rPr>
        <w:t xml:space="preserve"> </w:t>
      </w:r>
    </w:p>
    <w:p w14:paraId="70FE5DEA" w14:textId="77777777" w:rsidR="00A97589" w:rsidRPr="00BC45D7" w:rsidRDefault="005D4ADE" w:rsidP="00A97589">
      <w:pPr>
        <w:suppressAutoHyphens/>
        <w:ind w:firstLine="567"/>
        <w:jc w:val="both"/>
        <w:rPr>
          <w:sz w:val="28"/>
          <w:szCs w:val="28"/>
          <w:lang w:val="ru-RU"/>
        </w:rPr>
      </w:pPr>
      <w:r w:rsidRPr="00BC45D7">
        <w:rPr>
          <w:i/>
          <w:sz w:val="28"/>
          <w:szCs w:val="28"/>
          <w:lang w:val="ru-RU"/>
        </w:rPr>
        <w:t>Теория:</w:t>
      </w:r>
      <w:r w:rsidRPr="00BC45D7">
        <w:rPr>
          <w:sz w:val="28"/>
          <w:szCs w:val="28"/>
          <w:lang w:val="ru-RU"/>
        </w:rPr>
        <w:t xml:space="preserve"> Техника безопасности работы с материалами для рисования. </w:t>
      </w:r>
      <w:r w:rsidRPr="00BC45D7">
        <w:rPr>
          <w:i/>
          <w:sz w:val="28"/>
          <w:szCs w:val="28"/>
          <w:lang w:val="ru-RU"/>
        </w:rPr>
        <w:t>Практика:</w:t>
      </w:r>
      <w:r w:rsidRPr="00BC45D7">
        <w:rPr>
          <w:sz w:val="28"/>
          <w:szCs w:val="28"/>
          <w:lang w:val="ru-RU"/>
        </w:rPr>
        <w:t xml:space="preserve"> Выполнение заданий по заданной и свободной теме. </w:t>
      </w:r>
    </w:p>
    <w:p w14:paraId="6965BFFC" w14:textId="77777777" w:rsidR="00A97589" w:rsidRPr="00BC45D7" w:rsidRDefault="005D4ADE" w:rsidP="00A97589">
      <w:pPr>
        <w:suppressAutoHyphens/>
        <w:ind w:firstLine="567"/>
        <w:jc w:val="both"/>
        <w:rPr>
          <w:sz w:val="28"/>
          <w:szCs w:val="28"/>
          <w:lang w:val="ru-RU"/>
        </w:rPr>
      </w:pPr>
      <w:r w:rsidRPr="00BC45D7">
        <w:rPr>
          <w:sz w:val="28"/>
          <w:szCs w:val="28"/>
          <w:u w:val="single"/>
          <w:lang w:val="ru-RU"/>
        </w:rPr>
        <w:t>5.Итоговое занятие</w:t>
      </w:r>
      <w:r w:rsidRPr="00BC45D7">
        <w:rPr>
          <w:sz w:val="28"/>
          <w:szCs w:val="28"/>
          <w:lang w:val="ru-RU"/>
        </w:rPr>
        <w:t>.</w:t>
      </w:r>
    </w:p>
    <w:p w14:paraId="7F8308A0" w14:textId="77777777" w:rsidR="00A97589" w:rsidRPr="00BC45D7" w:rsidRDefault="005D4ADE" w:rsidP="00A97589">
      <w:pPr>
        <w:suppressAutoHyphens/>
        <w:ind w:firstLine="567"/>
        <w:jc w:val="both"/>
        <w:rPr>
          <w:sz w:val="28"/>
          <w:szCs w:val="28"/>
          <w:lang w:val="ru-RU"/>
        </w:rPr>
      </w:pPr>
      <w:r w:rsidRPr="00BC45D7">
        <w:rPr>
          <w:i/>
          <w:sz w:val="28"/>
          <w:szCs w:val="28"/>
          <w:lang w:val="ru-RU"/>
        </w:rPr>
        <w:t>Практика.</w:t>
      </w:r>
      <w:r w:rsidRPr="00BC45D7">
        <w:rPr>
          <w:sz w:val="28"/>
          <w:szCs w:val="28"/>
          <w:lang w:val="ru-RU"/>
        </w:rPr>
        <w:t xml:space="preserve"> Выставка детских работ «</w:t>
      </w:r>
      <w:r w:rsidRPr="00BC45D7">
        <w:rPr>
          <w:sz w:val="28"/>
          <w:szCs w:val="28"/>
          <w:shd w:val="clear" w:color="auto" w:fill="FFFFFF"/>
          <w:lang w:val="ru-RU"/>
        </w:rPr>
        <w:t>Мы умеем мастерить, веселиться и творить</w:t>
      </w:r>
      <w:r w:rsidRPr="00BC45D7">
        <w:rPr>
          <w:sz w:val="28"/>
          <w:szCs w:val="28"/>
          <w:lang w:val="ru-RU"/>
        </w:rPr>
        <w:t>»</w:t>
      </w:r>
    </w:p>
    <w:p w14:paraId="60EED969" w14:textId="77777777" w:rsidR="00A97589" w:rsidRPr="00AA3CB5" w:rsidRDefault="005D4ADE" w:rsidP="00AA3CB5">
      <w:pPr>
        <w:pStyle w:val="c19"/>
        <w:shd w:val="clear" w:color="auto" w:fill="FFFFFF"/>
        <w:spacing w:before="0" w:beforeAutospacing="0" w:after="0" w:afterAutospacing="0"/>
        <w:ind w:firstLine="426"/>
        <w:jc w:val="center"/>
        <w:rPr>
          <w:color w:val="000000"/>
          <w:sz w:val="28"/>
          <w:szCs w:val="28"/>
        </w:rPr>
      </w:pPr>
      <w:r w:rsidRPr="00F85495">
        <w:rPr>
          <w:b/>
          <w:sz w:val="28"/>
          <w:szCs w:val="28"/>
        </w:rPr>
        <w:t xml:space="preserve">1.5. </w:t>
      </w:r>
      <w:r w:rsidRPr="00F85495">
        <w:rPr>
          <w:rStyle w:val="c4"/>
          <w:b/>
          <w:bCs/>
          <w:color w:val="000000"/>
          <w:sz w:val="28"/>
          <w:szCs w:val="28"/>
        </w:rPr>
        <w:t>Виды и формы контроля</w:t>
      </w:r>
    </w:p>
    <w:p w14:paraId="46177194" w14:textId="77777777" w:rsidR="00A97589" w:rsidRPr="00F85495" w:rsidRDefault="005D4ADE" w:rsidP="00A97589">
      <w:pPr>
        <w:pStyle w:val="Default"/>
        <w:suppressAutoHyphens/>
        <w:ind w:firstLine="567"/>
        <w:jc w:val="both"/>
        <w:rPr>
          <w:b/>
          <w:bCs/>
          <w:color w:val="111111"/>
          <w:sz w:val="28"/>
          <w:szCs w:val="28"/>
          <w:bdr w:val="none" w:sz="0" w:space="0" w:color="auto" w:frame="1"/>
          <w:shd w:val="clear" w:color="auto" w:fill="FFFFFF"/>
        </w:rPr>
      </w:pPr>
      <w:r w:rsidRPr="008C5536">
        <w:rPr>
          <w:b/>
          <w:i/>
          <w:iCs/>
          <w:sz w:val="28"/>
          <w:szCs w:val="28"/>
        </w:rPr>
        <w:t>Входной контроль</w:t>
      </w:r>
      <w:r w:rsidRPr="008C5536">
        <w:rPr>
          <w:i/>
          <w:iCs/>
          <w:sz w:val="28"/>
          <w:szCs w:val="28"/>
        </w:rPr>
        <w:t xml:space="preserve"> </w:t>
      </w:r>
      <w:r w:rsidRPr="00962A90">
        <w:rPr>
          <w:sz w:val="28"/>
          <w:szCs w:val="28"/>
        </w:rPr>
        <w:t>(в начале года)</w:t>
      </w:r>
      <w:r>
        <w:rPr>
          <w:sz w:val="28"/>
          <w:szCs w:val="28"/>
        </w:rPr>
        <w:t xml:space="preserve"> г</w:t>
      </w:r>
      <w:r w:rsidRPr="00A12FA7">
        <w:rPr>
          <w:sz w:val="28"/>
          <w:szCs w:val="28"/>
        </w:rPr>
        <w:t xml:space="preserve">лавный критерий на этом этапе диагностики - это первоначальный срез знаний, умений и навыков (ЗУН). </w:t>
      </w:r>
      <w:r>
        <w:rPr>
          <w:sz w:val="28"/>
          <w:szCs w:val="28"/>
        </w:rPr>
        <w:t>Д</w:t>
      </w:r>
      <w:r w:rsidRPr="00971A39">
        <w:rPr>
          <w:sz w:val="28"/>
          <w:szCs w:val="28"/>
        </w:rPr>
        <w:t xml:space="preserve">ля определения стартового уровня развития детей. </w:t>
      </w:r>
    </w:p>
    <w:p w14:paraId="0C6D0BD7" w14:textId="77777777" w:rsidR="00A97589" w:rsidRPr="00F85495" w:rsidRDefault="005D4ADE" w:rsidP="00A97589">
      <w:pPr>
        <w:pStyle w:val="c19"/>
        <w:shd w:val="clear" w:color="auto" w:fill="FFFFFF"/>
        <w:spacing w:before="0" w:beforeAutospacing="0" w:after="0" w:afterAutospacing="0"/>
        <w:ind w:firstLine="426"/>
        <w:jc w:val="both"/>
        <w:rPr>
          <w:color w:val="000000"/>
          <w:sz w:val="28"/>
          <w:szCs w:val="28"/>
        </w:rPr>
      </w:pPr>
      <w:r w:rsidRPr="000A10D8">
        <w:rPr>
          <w:b/>
          <w:i/>
          <w:iCs/>
          <w:sz w:val="28"/>
          <w:szCs w:val="28"/>
        </w:rPr>
        <w:t>Текущий контроль</w:t>
      </w:r>
      <w:r w:rsidRPr="000A10D8">
        <w:rPr>
          <w:i/>
          <w:iCs/>
          <w:sz w:val="28"/>
          <w:szCs w:val="28"/>
        </w:rPr>
        <w:t xml:space="preserve"> </w:t>
      </w:r>
      <w:r w:rsidRPr="000A10D8">
        <w:rPr>
          <w:sz w:val="28"/>
          <w:szCs w:val="28"/>
        </w:rPr>
        <w:t xml:space="preserve">проводится на каждом занятии в форме </w:t>
      </w:r>
      <w:r w:rsidRPr="00962A90">
        <w:rPr>
          <w:sz w:val="28"/>
          <w:szCs w:val="28"/>
        </w:rPr>
        <w:t xml:space="preserve">опроса, </w:t>
      </w:r>
      <w:r>
        <w:rPr>
          <w:sz w:val="28"/>
          <w:szCs w:val="28"/>
        </w:rPr>
        <w:t>практической работы</w:t>
      </w:r>
      <w:r w:rsidRPr="000A10D8">
        <w:rPr>
          <w:sz w:val="28"/>
          <w:szCs w:val="28"/>
        </w:rPr>
        <w:t xml:space="preserve"> </w:t>
      </w:r>
      <w:r>
        <w:rPr>
          <w:sz w:val="28"/>
          <w:szCs w:val="28"/>
        </w:rPr>
        <w:t xml:space="preserve">и </w:t>
      </w:r>
      <w:r w:rsidRPr="000A10D8">
        <w:rPr>
          <w:sz w:val="28"/>
          <w:szCs w:val="28"/>
        </w:rPr>
        <w:t>наблюдений</w:t>
      </w:r>
      <w:r w:rsidRPr="000A10D8">
        <w:t xml:space="preserve"> </w:t>
      </w:r>
      <w:r w:rsidRPr="000A10D8">
        <w:rPr>
          <w:sz w:val="28"/>
          <w:szCs w:val="28"/>
        </w:rPr>
        <w:t>за деятельност</w:t>
      </w:r>
      <w:r>
        <w:rPr>
          <w:sz w:val="28"/>
          <w:szCs w:val="28"/>
        </w:rPr>
        <w:t>ью дошкольника.</w:t>
      </w:r>
      <w:r w:rsidRPr="00962A90">
        <w:rPr>
          <w:sz w:val="28"/>
          <w:szCs w:val="28"/>
        </w:rPr>
        <w:t xml:space="preserve"> </w:t>
      </w:r>
      <w:r w:rsidRPr="000A10D8">
        <w:rPr>
          <w:sz w:val="28"/>
          <w:szCs w:val="28"/>
        </w:rPr>
        <w:t xml:space="preserve">Работу ребенка педагог оценивает словесно и только положительно. </w:t>
      </w:r>
      <w:r>
        <w:rPr>
          <w:rStyle w:val="c25"/>
          <w:color w:val="000000"/>
          <w:sz w:val="28"/>
          <w:szCs w:val="28"/>
        </w:rPr>
        <w:t>Текущий контроль</w:t>
      </w:r>
      <w:r w:rsidRPr="00F85495">
        <w:rPr>
          <w:rStyle w:val="c25"/>
          <w:color w:val="000000"/>
          <w:sz w:val="28"/>
          <w:szCs w:val="28"/>
        </w:rPr>
        <w:t xml:space="preserve"> </w:t>
      </w:r>
      <w:r>
        <w:rPr>
          <w:rStyle w:val="c25"/>
          <w:color w:val="000000"/>
          <w:sz w:val="28"/>
          <w:szCs w:val="28"/>
        </w:rPr>
        <w:t xml:space="preserve">осуществляется по окончанию </w:t>
      </w:r>
      <w:r w:rsidRPr="00F85495">
        <w:rPr>
          <w:rStyle w:val="c25"/>
          <w:color w:val="000000"/>
          <w:sz w:val="28"/>
          <w:szCs w:val="28"/>
        </w:rPr>
        <w:t>каждого занятия, усвоенных детьми умений и навыков, правильности выполнения учебного задания (справился или не справился).</w:t>
      </w:r>
    </w:p>
    <w:p w14:paraId="4E6BFF1C" w14:textId="77777777" w:rsidR="00A97589" w:rsidRPr="00BC45D7" w:rsidRDefault="005D4ADE" w:rsidP="00A97589">
      <w:pPr>
        <w:suppressAutoHyphens/>
        <w:ind w:firstLine="567"/>
        <w:jc w:val="both"/>
        <w:rPr>
          <w:sz w:val="28"/>
          <w:szCs w:val="28"/>
          <w:lang w:val="ru-RU"/>
        </w:rPr>
      </w:pPr>
      <w:r w:rsidRPr="00BC45D7">
        <w:rPr>
          <w:b/>
          <w:i/>
          <w:iCs/>
          <w:sz w:val="28"/>
          <w:szCs w:val="28"/>
          <w:lang w:val="ru-RU"/>
        </w:rPr>
        <w:t>Промежуточный контроль</w:t>
      </w:r>
      <w:r w:rsidRPr="00BC45D7">
        <w:rPr>
          <w:i/>
          <w:iCs/>
          <w:sz w:val="28"/>
          <w:szCs w:val="28"/>
          <w:lang w:val="ru-RU"/>
        </w:rPr>
        <w:t xml:space="preserve"> </w:t>
      </w:r>
      <w:r w:rsidRPr="00BC45D7">
        <w:rPr>
          <w:sz w:val="28"/>
          <w:szCs w:val="28"/>
          <w:lang w:val="ru-RU"/>
        </w:rPr>
        <w:t xml:space="preserve">проводится в конце года - срез ЗУН в виде игровых заданий, викторин, соревнований, тестирования и анкетирования. </w:t>
      </w:r>
    </w:p>
    <w:p w14:paraId="2026C45E" w14:textId="77777777" w:rsidR="00A97589" w:rsidRPr="00BC45D7" w:rsidRDefault="005D4ADE" w:rsidP="00A97589">
      <w:pPr>
        <w:suppressAutoHyphens/>
        <w:ind w:firstLine="567"/>
        <w:jc w:val="both"/>
        <w:rPr>
          <w:sz w:val="28"/>
          <w:szCs w:val="28"/>
          <w:lang w:val="ru-RU"/>
        </w:rPr>
      </w:pPr>
      <w:r w:rsidRPr="00BC45D7">
        <w:rPr>
          <w:b/>
          <w:i/>
          <w:sz w:val="28"/>
          <w:szCs w:val="28"/>
          <w:lang w:val="ru-RU"/>
        </w:rPr>
        <w:t>Итоговая аттестация</w:t>
      </w:r>
      <w:r w:rsidRPr="00BC45D7">
        <w:rPr>
          <w:sz w:val="28"/>
          <w:szCs w:val="28"/>
          <w:lang w:val="ru-RU"/>
        </w:rPr>
        <w:t xml:space="preserve"> осуществляется по результатам обучения при завершении освоения всего объема программы в конце учебного года (апрель-май) в виде выставок, открытых занятий.</w:t>
      </w:r>
    </w:p>
    <w:p w14:paraId="0A4812E8" w14:textId="77777777" w:rsidR="00A97589" w:rsidRPr="00BC45D7" w:rsidRDefault="005D4ADE" w:rsidP="00A97589">
      <w:pPr>
        <w:suppressAutoHyphens/>
        <w:ind w:firstLine="567"/>
        <w:jc w:val="both"/>
        <w:rPr>
          <w:sz w:val="28"/>
          <w:szCs w:val="28"/>
          <w:lang w:val="ru-RU"/>
        </w:rPr>
      </w:pPr>
      <w:r w:rsidRPr="00BC45D7">
        <w:rPr>
          <w:b/>
          <w:sz w:val="28"/>
          <w:szCs w:val="28"/>
          <w:lang w:val="ru-RU"/>
        </w:rPr>
        <w:t>Формы подведения итогов:</w:t>
      </w:r>
    </w:p>
    <w:p w14:paraId="0A0A1012" w14:textId="77777777" w:rsidR="00A97589" w:rsidRPr="00BC45D7" w:rsidRDefault="005D4ADE" w:rsidP="00A97589">
      <w:pPr>
        <w:suppressAutoHyphens/>
        <w:ind w:firstLine="567"/>
        <w:jc w:val="both"/>
        <w:rPr>
          <w:sz w:val="28"/>
          <w:szCs w:val="28"/>
          <w:lang w:val="ru-RU"/>
        </w:rPr>
      </w:pPr>
      <w:r w:rsidRPr="00BC45D7">
        <w:rPr>
          <w:sz w:val="28"/>
          <w:szCs w:val="28"/>
          <w:lang w:val="ru-RU"/>
        </w:rPr>
        <w:t>-анализ работ и наблюдение, активность детей, игровые упражнения;</w:t>
      </w:r>
    </w:p>
    <w:p w14:paraId="3F174873" w14:textId="77777777" w:rsidR="00A97589" w:rsidRPr="00BC45D7" w:rsidRDefault="005D4ADE" w:rsidP="00A97589">
      <w:pPr>
        <w:suppressAutoHyphens/>
        <w:ind w:firstLine="567"/>
        <w:jc w:val="both"/>
        <w:rPr>
          <w:sz w:val="28"/>
          <w:szCs w:val="28"/>
          <w:lang w:val="ru-RU"/>
        </w:rPr>
      </w:pPr>
      <w:r w:rsidRPr="00BC45D7">
        <w:rPr>
          <w:sz w:val="28"/>
          <w:szCs w:val="28"/>
          <w:lang w:val="ru-RU"/>
        </w:rPr>
        <w:t>-открытое занятие для родителей;</w:t>
      </w:r>
    </w:p>
    <w:p w14:paraId="7B43294F" w14:textId="77777777" w:rsidR="00A97589" w:rsidRPr="00BC45D7" w:rsidRDefault="005D4ADE" w:rsidP="00A97589">
      <w:pPr>
        <w:suppressAutoHyphens/>
        <w:ind w:firstLine="567"/>
        <w:jc w:val="both"/>
        <w:rPr>
          <w:sz w:val="28"/>
          <w:szCs w:val="28"/>
          <w:lang w:val="ru-RU"/>
        </w:rPr>
      </w:pPr>
      <w:r w:rsidRPr="00BC45D7">
        <w:rPr>
          <w:sz w:val="28"/>
          <w:szCs w:val="28"/>
          <w:lang w:val="ru-RU"/>
        </w:rPr>
        <w:lastRenderedPageBreak/>
        <w:t>- выставки детских работ.</w:t>
      </w:r>
    </w:p>
    <w:p w14:paraId="5A94AB1E" w14:textId="77777777" w:rsidR="00A97589" w:rsidRPr="00BC45D7" w:rsidRDefault="005D4ADE" w:rsidP="00A97589">
      <w:pPr>
        <w:suppressAutoHyphens/>
        <w:ind w:firstLine="567"/>
        <w:jc w:val="both"/>
        <w:rPr>
          <w:sz w:val="28"/>
          <w:szCs w:val="28"/>
          <w:lang w:val="ru-RU"/>
        </w:rPr>
      </w:pPr>
      <w:r w:rsidRPr="00BC45D7">
        <w:rPr>
          <w:sz w:val="28"/>
          <w:szCs w:val="28"/>
          <w:lang w:val="ru-RU"/>
        </w:rPr>
        <w:t xml:space="preserve">- смена видов деятельности. </w:t>
      </w:r>
    </w:p>
    <w:p w14:paraId="14757BA3" w14:textId="77777777" w:rsidR="00A97589" w:rsidRPr="00BC45D7" w:rsidRDefault="005D4ADE" w:rsidP="00A97589">
      <w:pPr>
        <w:suppressAutoHyphens/>
        <w:ind w:firstLine="567"/>
        <w:jc w:val="both"/>
        <w:rPr>
          <w:sz w:val="28"/>
          <w:szCs w:val="28"/>
          <w:lang w:val="ru-RU"/>
        </w:rPr>
      </w:pPr>
      <w:r w:rsidRPr="00BC45D7">
        <w:rPr>
          <w:sz w:val="28"/>
          <w:szCs w:val="28"/>
          <w:lang w:val="ru-RU"/>
        </w:rPr>
        <w:t>- положительная оценка личных достижений каждого ребенка.</w:t>
      </w:r>
    </w:p>
    <w:p w14:paraId="7A14D89B" w14:textId="77777777" w:rsidR="00C70B3F" w:rsidRPr="00BC45D7" w:rsidRDefault="00C70B3F" w:rsidP="00A97589">
      <w:pPr>
        <w:suppressAutoHyphens/>
        <w:ind w:firstLine="567"/>
        <w:jc w:val="both"/>
        <w:rPr>
          <w:sz w:val="28"/>
          <w:szCs w:val="28"/>
          <w:lang w:val="ru-RU"/>
        </w:rPr>
      </w:pPr>
    </w:p>
    <w:p w14:paraId="0CC69B96" w14:textId="77777777" w:rsidR="00A97589" w:rsidRPr="00BC45D7" w:rsidRDefault="005D4ADE" w:rsidP="00A97589">
      <w:pPr>
        <w:shd w:val="clear" w:color="auto" w:fill="FFFFFF"/>
        <w:suppressAutoHyphens/>
        <w:jc w:val="center"/>
        <w:rPr>
          <w:sz w:val="28"/>
          <w:szCs w:val="28"/>
          <w:lang w:val="ru-RU"/>
        </w:rPr>
      </w:pPr>
      <w:r w:rsidRPr="00BC45D7">
        <w:rPr>
          <w:b/>
          <w:sz w:val="28"/>
          <w:szCs w:val="28"/>
          <w:lang w:val="ru-RU"/>
        </w:rPr>
        <w:t>Способы определения результативности</w:t>
      </w:r>
      <w:r w:rsidRPr="00BC45D7">
        <w:rPr>
          <w:sz w:val="28"/>
          <w:szCs w:val="28"/>
          <w:lang w:val="ru-RU"/>
        </w:rPr>
        <w:t xml:space="preserve"> </w:t>
      </w:r>
    </w:p>
    <w:p w14:paraId="3A4B84E9" w14:textId="77777777" w:rsidR="00A97589" w:rsidRPr="00BC45D7" w:rsidRDefault="005D4ADE" w:rsidP="00A97589">
      <w:pPr>
        <w:shd w:val="clear" w:color="auto" w:fill="FFFFFF"/>
        <w:suppressAutoHyphens/>
        <w:ind w:firstLine="567"/>
        <w:jc w:val="both"/>
        <w:rPr>
          <w:sz w:val="28"/>
          <w:szCs w:val="28"/>
          <w:lang w:val="ru-RU"/>
        </w:rPr>
      </w:pPr>
      <w:r w:rsidRPr="00BC45D7">
        <w:rPr>
          <w:sz w:val="28"/>
          <w:szCs w:val="28"/>
          <w:lang w:val="ru-RU"/>
        </w:rPr>
        <w:t xml:space="preserve">Используются следующие формы выявления, предъявления и фиксации результатов: </w:t>
      </w:r>
    </w:p>
    <w:p w14:paraId="7E36BA0E" w14:textId="77777777" w:rsidR="00A97589" w:rsidRPr="00BC45D7" w:rsidRDefault="005D4ADE" w:rsidP="00C70B3F">
      <w:pPr>
        <w:shd w:val="clear" w:color="auto" w:fill="FFFFFF"/>
        <w:suppressAutoHyphens/>
        <w:jc w:val="both"/>
        <w:rPr>
          <w:sz w:val="28"/>
          <w:szCs w:val="28"/>
          <w:lang w:val="ru-RU"/>
        </w:rPr>
      </w:pPr>
      <w:r w:rsidRPr="00BC45D7">
        <w:rPr>
          <w:i/>
          <w:sz w:val="28"/>
          <w:szCs w:val="28"/>
          <w:lang w:val="ru-RU"/>
        </w:rPr>
        <w:t xml:space="preserve">        Формы выявления результатов</w:t>
      </w:r>
      <w:r w:rsidRPr="00BC45D7">
        <w:rPr>
          <w:sz w:val="28"/>
          <w:szCs w:val="28"/>
          <w:lang w:val="ru-RU"/>
        </w:rPr>
        <w:t xml:space="preserve">: практическая работа, наблюдение, устный опрос, тестирование. </w:t>
      </w:r>
    </w:p>
    <w:p w14:paraId="148C9C01" w14:textId="77777777" w:rsidR="00A97589" w:rsidRPr="00BC45D7" w:rsidRDefault="005D4ADE" w:rsidP="00C70B3F">
      <w:pPr>
        <w:shd w:val="clear" w:color="auto" w:fill="FFFFFF"/>
        <w:suppressAutoHyphens/>
        <w:ind w:firstLine="567"/>
        <w:jc w:val="both"/>
        <w:rPr>
          <w:sz w:val="28"/>
          <w:szCs w:val="28"/>
          <w:lang w:val="ru-RU"/>
        </w:rPr>
      </w:pPr>
      <w:r w:rsidRPr="00BC45D7">
        <w:rPr>
          <w:i/>
          <w:sz w:val="28"/>
          <w:szCs w:val="28"/>
          <w:lang w:val="ru-RU"/>
        </w:rPr>
        <w:t>Формы предъявления результатов:</w:t>
      </w:r>
      <w:r w:rsidRPr="00BC45D7">
        <w:rPr>
          <w:sz w:val="28"/>
          <w:szCs w:val="28"/>
          <w:lang w:val="ru-RU"/>
        </w:rPr>
        <w:t xml:space="preserve"> </w:t>
      </w:r>
      <w:r w:rsidR="00C70B3F" w:rsidRPr="00BC45D7">
        <w:rPr>
          <w:sz w:val="28"/>
          <w:szCs w:val="28"/>
          <w:lang w:val="ru-RU"/>
        </w:rPr>
        <w:t>выставка, открытое занятие.</w:t>
      </w:r>
    </w:p>
    <w:p w14:paraId="7149A202" w14:textId="77777777" w:rsidR="00C70B3F" w:rsidRPr="00BC45D7" w:rsidRDefault="00C70B3F" w:rsidP="00C70B3F">
      <w:pPr>
        <w:shd w:val="clear" w:color="auto" w:fill="FFFFFF"/>
        <w:suppressAutoHyphens/>
        <w:ind w:firstLine="567"/>
        <w:jc w:val="both"/>
        <w:rPr>
          <w:sz w:val="28"/>
          <w:szCs w:val="28"/>
          <w:lang w:val="ru-RU"/>
        </w:rPr>
      </w:pPr>
    </w:p>
    <w:p w14:paraId="30D92A27" w14:textId="77777777" w:rsidR="00A97589" w:rsidRPr="00BC45D7" w:rsidRDefault="005D4ADE" w:rsidP="00A97589">
      <w:pPr>
        <w:ind w:firstLine="709"/>
        <w:jc w:val="center"/>
        <w:rPr>
          <w:b/>
          <w:color w:val="000000"/>
          <w:sz w:val="28"/>
          <w:szCs w:val="28"/>
          <w:lang w:val="ru-RU" w:eastAsia="ru-RU"/>
        </w:rPr>
      </w:pPr>
      <w:r w:rsidRPr="00BC45D7">
        <w:rPr>
          <w:b/>
          <w:color w:val="000000"/>
          <w:sz w:val="28"/>
          <w:szCs w:val="28"/>
          <w:lang w:val="ru-RU" w:eastAsia="ru-RU"/>
        </w:rPr>
        <w:t>Формы аттестации их периодичность</w:t>
      </w:r>
    </w:p>
    <w:p w14:paraId="1632E4B9" w14:textId="77777777" w:rsidR="00A97589" w:rsidRPr="00BC45D7" w:rsidRDefault="005D4ADE" w:rsidP="00A97589">
      <w:pPr>
        <w:shd w:val="clear" w:color="auto" w:fill="FFFFFF"/>
        <w:ind w:firstLine="709"/>
        <w:jc w:val="both"/>
        <w:rPr>
          <w:sz w:val="28"/>
          <w:szCs w:val="28"/>
          <w:lang w:val="ru-RU"/>
        </w:rPr>
      </w:pPr>
      <w:r w:rsidRPr="00BC45D7">
        <w:rPr>
          <w:sz w:val="28"/>
          <w:szCs w:val="28"/>
          <w:lang w:val="ru-RU"/>
        </w:rPr>
        <w:t xml:space="preserve"> </w:t>
      </w:r>
      <w:r w:rsidRPr="00BC45D7">
        <w:rPr>
          <w:sz w:val="28"/>
          <w:szCs w:val="28"/>
          <w:u w:val="single"/>
          <w:lang w:val="ru-RU"/>
        </w:rPr>
        <w:t>Формы аттестации.</w:t>
      </w:r>
      <w:r w:rsidRPr="00BC45D7">
        <w:rPr>
          <w:sz w:val="28"/>
          <w:szCs w:val="28"/>
          <w:lang w:val="ru-RU"/>
        </w:rPr>
        <w:t xml:space="preserve"> Формами аттестации являются: диагностическая работа, выполнение самостоятельных индивидуальных заданий. </w:t>
      </w:r>
    </w:p>
    <w:p w14:paraId="397D5CC8" w14:textId="77777777" w:rsidR="00A97589" w:rsidRPr="00BC45D7" w:rsidRDefault="005D4ADE" w:rsidP="00A97589">
      <w:pPr>
        <w:shd w:val="clear" w:color="auto" w:fill="FFFFFF"/>
        <w:ind w:firstLine="709"/>
        <w:jc w:val="both"/>
        <w:rPr>
          <w:sz w:val="28"/>
          <w:szCs w:val="28"/>
          <w:lang w:val="ru-RU"/>
        </w:rPr>
      </w:pPr>
      <w:r w:rsidRPr="00BC45D7">
        <w:rPr>
          <w:sz w:val="28"/>
          <w:szCs w:val="28"/>
          <w:u w:val="single"/>
          <w:lang w:val="ru-RU"/>
        </w:rPr>
        <w:t>Оценочные материалы.</w:t>
      </w:r>
      <w:r w:rsidRPr="00BC45D7">
        <w:rPr>
          <w:sz w:val="28"/>
          <w:szCs w:val="28"/>
          <w:lang w:val="ru-RU"/>
        </w:rPr>
        <w:t xml:space="preserve"> Для того, чтобы оценить результаты усвоения материала используется: наблюдение за детьми (за умением выполнять школьные правила, за безошибочностью выполнения учебных заданий, за соблюдением времени выполнения заданий и др.), дополнительные оценочные задания в тетрадях на усвоение пройденного материала, индивидуализация (учет индивидуальных особенностей при усвоении программы для включения дополнительных заданий или оказания индивидуальной помощи ребенку), консультации для родителей в формате личного присутствия или онлайн-общения с помощью сетевых информационных ресурсов.</w:t>
      </w:r>
    </w:p>
    <w:p w14:paraId="195D3AC0" w14:textId="77777777" w:rsidR="00C70B3F" w:rsidRPr="00BC45D7" w:rsidRDefault="00C70B3F" w:rsidP="00A97589">
      <w:pPr>
        <w:shd w:val="clear" w:color="auto" w:fill="FFFFFF"/>
        <w:ind w:firstLine="709"/>
        <w:jc w:val="both"/>
        <w:rPr>
          <w:sz w:val="28"/>
          <w:szCs w:val="28"/>
          <w:lang w:val="ru-RU"/>
        </w:rPr>
      </w:pPr>
    </w:p>
    <w:p w14:paraId="28A3A647" w14:textId="77777777" w:rsidR="00A97589" w:rsidRPr="00BC45D7" w:rsidRDefault="005D4ADE" w:rsidP="00C70B3F">
      <w:pPr>
        <w:suppressAutoHyphens/>
        <w:jc w:val="center"/>
        <w:rPr>
          <w:lang w:val="ru-RU"/>
        </w:rPr>
      </w:pPr>
      <w:r w:rsidRPr="00BC45D7">
        <w:rPr>
          <w:b/>
          <w:color w:val="000000"/>
          <w:sz w:val="28"/>
          <w:szCs w:val="28"/>
          <w:lang w:val="ru-RU" w:eastAsia="ru-RU"/>
        </w:rPr>
        <w:t>2.Комплекс организационно-педагогических условий.</w:t>
      </w:r>
    </w:p>
    <w:p w14:paraId="292EB30F" w14:textId="77777777" w:rsidR="00A97589" w:rsidRPr="00BC45D7" w:rsidRDefault="00A97589" w:rsidP="00A97589">
      <w:pPr>
        <w:shd w:val="clear" w:color="auto" w:fill="FFFFFF"/>
        <w:suppressAutoHyphens/>
        <w:jc w:val="center"/>
        <w:rPr>
          <w:b/>
          <w:sz w:val="28"/>
          <w:szCs w:val="28"/>
          <w:lang w:val="ru-RU"/>
        </w:rPr>
      </w:pPr>
    </w:p>
    <w:p w14:paraId="7F9801F0" w14:textId="77777777" w:rsidR="00A97589" w:rsidRPr="00BC45D7" w:rsidRDefault="005D4ADE" w:rsidP="00A97589">
      <w:pPr>
        <w:shd w:val="clear" w:color="auto" w:fill="FFFFFF"/>
        <w:suppressAutoHyphens/>
        <w:jc w:val="center"/>
        <w:rPr>
          <w:b/>
          <w:sz w:val="28"/>
          <w:szCs w:val="28"/>
          <w:lang w:val="ru-RU" w:eastAsia="ru-RU"/>
        </w:rPr>
      </w:pPr>
      <w:r w:rsidRPr="00BC45D7">
        <w:rPr>
          <w:b/>
          <w:sz w:val="28"/>
          <w:szCs w:val="28"/>
          <w:lang w:val="ru-RU" w:eastAsia="ru-RU"/>
        </w:rPr>
        <w:t>2.1. Методическое обеспечение</w:t>
      </w:r>
    </w:p>
    <w:p w14:paraId="058F5CEF" w14:textId="77777777" w:rsidR="00A97589" w:rsidRPr="00BC45D7" w:rsidRDefault="005D4ADE" w:rsidP="00A97589">
      <w:pPr>
        <w:shd w:val="clear" w:color="auto" w:fill="FFFFFF"/>
        <w:suppressAutoHyphens/>
        <w:ind w:firstLine="567"/>
        <w:jc w:val="both"/>
        <w:rPr>
          <w:sz w:val="28"/>
          <w:szCs w:val="28"/>
          <w:lang w:val="ru-RU"/>
        </w:rPr>
      </w:pPr>
      <w:r w:rsidRPr="00BC45D7">
        <w:rPr>
          <w:sz w:val="28"/>
          <w:szCs w:val="28"/>
          <w:lang w:val="ru-RU"/>
        </w:rPr>
        <w:t xml:space="preserve">Для реализации поставленной цели и задач программы используются разнообразные формы и методы обучения, направленные на процесс активной интеллектуально-творческой деятельности, формирования устойчивых познавательных интересов, проявления творческой индивидуальности дошкольников. </w:t>
      </w:r>
    </w:p>
    <w:p w14:paraId="67ED0354" w14:textId="77777777" w:rsidR="00A97589" w:rsidRPr="00BC45D7" w:rsidRDefault="005D4ADE" w:rsidP="00C70B3F">
      <w:pPr>
        <w:shd w:val="clear" w:color="auto" w:fill="FFFFFF"/>
        <w:suppressAutoHyphens/>
        <w:ind w:firstLine="567"/>
        <w:jc w:val="both"/>
        <w:rPr>
          <w:sz w:val="28"/>
          <w:szCs w:val="28"/>
          <w:lang w:val="ru-RU"/>
        </w:rPr>
      </w:pPr>
      <w:r w:rsidRPr="00BC45D7">
        <w:rPr>
          <w:sz w:val="28"/>
          <w:szCs w:val="28"/>
          <w:lang w:val="ru-RU"/>
        </w:rPr>
        <w:t xml:space="preserve">При реализации данной образовательной программы применяются словесные, наглядные, игровые и практические приемы и методы взаимодействия взрослого и ребенка.  </w:t>
      </w:r>
    </w:p>
    <w:p w14:paraId="0AA5AACD" w14:textId="77777777" w:rsidR="00A97589" w:rsidRPr="00BC45D7" w:rsidRDefault="005D4ADE" w:rsidP="00A97589">
      <w:pPr>
        <w:shd w:val="clear" w:color="auto" w:fill="FFFFFF"/>
        <w:suppressAutoHyphens/>
        <w:ind w:firstLine="567"/>
        <w:jc w:val="both"/>
        <w:rPr>
          <w:sz w:val="28"/>
          <w:szCs w:val="28"/>
          <w:lang w:val="ru-RU"/>
        </w:rPr>
      </w:pPr>
      <w:r w:rsidRPr="00BC45D7">
        <w:rPr>
          <w:b/>
          <w:sz w:val="28"/>
          <w:szCs w:val="28"/>
          <w:lang w:val="ru-RU"/>
        </w:rPr>
        <w:t>Словесный метод</w:t>
      </w:r>
      <w:r w:rsidRPr="00BC45D7">
        <w:rPr>
          <w:sz w:val="28"/>
          <w:szCs w:val="28"/>
          <w:lang w:val="ru-RU"/>
        </w:rPr>
        <w:t xml:space="preserve"> позволяет в кратчайший срок передать большую по объему информацию, поставить перед обучающимися проблемы и задачи, указать пути их решения. В результате использования данного метода организуется внимание детей, даются различные сведения, разъяснения; определённые знания, обогащается речь детей, создается настрой занятия, выражается отношения педагога к детям. Словесный метод используется в виде бесед, рассказа, чтения стихотворений, сказок, художественной литературы и т.д. В содержании обучения включаются базовые речевые образцы, </w:t>
      </w:r>
      <w:r w:rsidRPr="00BC45D7">
        <w:rPr>
          <w:sz w:val="28"/>
          <w:szCs w:val="28"/>
          <w:lang w:val="ru-RU"/>
        </w:rPr>
        <w:lastRenderedPageBreak/>
        <w:t xml:space="preserve">отражающие игровые и реальные отношения в речи. Большое значение отводиться формированию речевых навыков. </w:t>
      </w:r>
    </w:p>
    <w:p w14:paraId="10962290" w14:textId="77777777" w:rsidR="00A97589" w:rsidRPr="00BC45D7" w:rsidRDefault="005D4ADE" w:rsidP="00A97589">
      <w:pPr>
        <w:shd w:val="clear" w:color="auto" w:fill="FFFFFF"/>
        <w:suppressAutoHyphens/>
        <w:ind w:firstLine="567"/>
        <w:jc w:val="both"/>
        <w:rPr>
          <w:sz w:val="28"/>
          <w:szCs w:val="28"/>
          <w:lang w:val="ru-RU"/>
        </w:rPr>
      </w:pPr>
      <w:r w:rsidRPr="00BC45D7">
        <w:rPr>
          <w:b/>
          <w:sz w:val="28"/>
          <w:szCs w:val="28"/>
          <w:lang w:val="ru-RU"/>
        </w:rPr>
        <w:t>Наглядный метод</w:t>
      </w:r>
      <w:r w:rsidRPr="00BC45D7">
        <w:rPr>
          <w:sz w:val="28"/>
          <w:szCs w:val="28"/>
          <w:lang w:val="ru-RU"/>
        </w:rPr>
        <w:t xml:space="preserve"> – это метод, при котором усвоение учебного материала находиться в существенной зависимости от применяемых в процессе обучения наглядного пособия (плакатов, картинок, книг, видеокассет и т.д.), показа, демонстрации.</w:t>
      </w:r>
    </w:p>
    <w:p w14:paraId="6AB8A89B" w14:textId="77777777" w:rsidR="00A97589" w:rsidRPr="00BC45D7" w:rsidRDefault="005D4ADE" w:rsidP="00A97589">
      <w:pPr>
        <w:shd w:val="clear" w:color="auto" w:fill="FFFFFF"/>
        <w:suppressAutoHyphens/>
        <w:ind w:firstLine="567"/>
        <w:jc w:val="both"/>
        <w:rPr>
          <w:sz w:val="28"/>
          <w:szCs w:val="28"/>
          <w:lang w:val="ru-RU"/>
        </w:rPr>
      </w:pPr>
      <w:r w:rsidRPr="00BC45D7">
        <w:rPr>
          <w:sz w:val="28"/>
          <w:szCs w:val="28"/>
          <w:lang w:val="ru-RU"/>
        </w:rPr>
        <w:t xml:space="preserve"> Наглядно - зрительный: основное содержание метода - показ, демонстрация, исполнение педагогом как правильно выполнять задание. </w:t>
      </w:r>
    </w:p>
    <w:p w14:paraId="49292849" w14:textId="77777777" w:rsidR="00A97589" w:rsidRPr="00BC45D7" w:rsidRDefault="005D4ADE" w:rsidP="00A97589">
      <w:pPr>
        <w:shd w:val="clear" w:color="auto" w:fill="FFFFFF"/>
        <w:suppressAutoHyphens/>
        <w:ind w:firstLine="567"/>
        <w:jc w:val="both"/>
        <w:rPr>
          <w:sz w:val="28"/>
          <w:szCs w:val="28"/>
          <w:lang w:val="ru-RU"/>
        </w:rPr>
      </w:pPr>
      <w:r w:rsidRPr="00BC45D7">
        <w:rPr>
          <w:sz w:val="28"/>
          <w:szCs w:val="28"/>
          <w:lang w:val="ru-RU"/>
        </w:rPr>
        <w:t xml:space="preserve">Наглядно-слуховой: показ, демонстрация наглядного материала, правильного и интонационного произношения, проговаривания учебного материала. </w:t>
      </w:r>
    </w:p>
    <w:p w14:paraId="4AFB5A87" w14:textId="77777777" w:rsidR="00A97589" w:rsidRPr="00BC45D7" w:rsidRDefault="005D4ADE" w:rsidP="00A97589">
      <w:pPr>
        <w:shd w:val="clear" w:color="auto" w:fill="FFFFFF"/>
        <w:suppressAutoHyphens/>
        <w:ind w:firstLine="567"/>
        <w:jc w:val="both"/>
        <w:rPr>
          <w:sz w:val="28"/>
          <w:szCs w:val="28"/>
          <w:lang w:val="ru-RU"/>
        </w:rPr>
      </w:pPr>
      <w:r w:rsidRPr="00BC45D7">
        <w:rPr>
          <w:b/>
          <w:sz w:val="28"/>
          <w:szCs w:val="28"/>
          <w:lang w:val="ru-RU"/>
        </w:rPr>
        <w:t>Игровой метод</w:t>
      </w:r>
      <w:r w:rsidRPr="00BC45D7">
        <w:rPr>
          <w:sz w:val="28"/>
          <w:szCs w:val="28"/>
          <w:lang w:val="ru-RU"/>
        </w:rPr>
        <w:t xml:space="preserve">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 </w:t>
      </w:r>
    </w:p>
    <w:p w14:paraId="27CCB700" w14:textId="77777777" w:rsidR="00F85495" w:rsidRPr="00BC45D7" w:rsidRDefault="005D4ADE" w:rsidP="00A97589">
      <w:pPr>
        <w:suppressAutoHyphens/>
        <w:ind w:firstLine="709"/>
        <w:jc w:val="both"/>
        <w:rPr>
          <w:lang w:val="ru-RU"/>
        </w:rPr>
      </w:pPr>
      <w:r w:rsidRPr="00BC45D7">
        <w:rPr>
          <w:b/>
          <w:sz w:val="28"/>
          <w:szCs w:val="28"/>
          <w:lang w:val="ru-RU"/>
        </w:rPr>
        <w:t>Игровой метод</w:t>
      </w:r>
      <w:r w:rsidRPr="00BC45D7">
        <w:rPr>
          <w:sz w:val="28"/>
          <w:szCs w:val="28"/>
          <w:lang w:val="ru-RU"/>
        </w:rPr>
        <w:t xml:space="preserve"> используется в виде подвижных игр, моделирования, занимательных упражнений, графических, фонематических, грамматических игр, игр на развитие внимания, памяти, мышления, дидактических игр, логических заданий, коммуникативных игр. Использование игрового метода активизирует обучающихся, повышает эмоциональный настрой на деятельность и усвоение новых знаний, позволяет преодолевать трудности, препятствия, психологические барьеры; вызывает инициативу, настойчивость, творческий подход, воображение, устремленность. </w:t>
      </w:r>
    </w:p>
    <w:p w14:paraId="73953930" w14:textId="77777777" w:rsidR="0099384E" w:rsidRPr="00BC45D7" w:rsidRDefault="005D4ADE" w:rsidP="0099384E">
      <w:pPr>
        <w:shd w:val="clear" w:color="auto" w:fill="FFFFFF"/>
        <w:suppressAutoHyphens/>
        <w:ind w:firstLine="709"/>
        <w:jc w:val="both"/>
        <w:rPr>
          <w:b/>
          <w:color w:val="000000"/>
          <w:sz w:val="28"/>
          <w:szCs w:val="28"/>
          <w:lang w:val="ru-RU" w:eastAsia="ru-RU"/>
        </w:rPr>
      </w:pPr>
      <w:r w:rsidRPr="00BC45D7">
        <w:rPr>
          <w:b/>
          <w:sz w:val="28"/>
          <w:szCs w:val="28"/>
          <w:lang w:val="ru-RU"/>
        </w:rPr>
        <w:t>Практический метод</w:t>
      </w:r>
      <w:r w:rsidRPr="00BC45D7">
        <w:rPr>
          <w:sz w:val="28"/>
          <w:szCs w:val="28"/>
          <w:lang w:val="ru-RU"/>
        </w:rPr>
        <w:t xml:space="preserve"> направлен на формирования навыков и умений. Его формы многообразны: упражнения, решение стереотипных задач, практические</w:t>
      </w:r>
      <w:r w:rsidRPr="00BC45D7">
        <w:rPr>
          <w:b/>
          <w:color w:val="000000"/>
          <w:sz w:val="28"/>
          <w:szCs w:val="28"/>
          <w:lang w:val="ru-RU" w:eastAsia="ru-RU"/>
        </w:rPr>
        <w:t xml:space="preserve"> </w:t>
      </w:r>
      <w:r w:rsidRPr="00BC45D7">
        <w:rPr>
          <w:sz w:val="28"/>
          <w:szCs w:val="28"/>
          <w:lang w:val="ru-RU"/>
        </w:rPr>
        <w:t xml:space="preserve">задания, изготовление изделий и т.д. Используется как самостоятельная работа обучающихся, так и совместная деятельность с педагогом. </w:t>
      </w:r>
    </w:p>
    <w:p w14:paraId="3EBFDD80" w14:textId="77777777" w:rsidR="0099384E" w:rsidRPr="00BC45D7" w:rsidRDefault="005D4ADE" w:rsidP="0099384E">
      <w:pPr>
        <w:shd w:val="clear" w:color="auto" w:fill="FFFFFF"/>
        <w:suppressAutoHyphens/>
        <w:ind w:firstLine="567"/>
        <w:jc w:val="center"/>
        <w:rPr>
          <w:b/>
          <w:sz w:val="28"/>
          <w:szCs w:val="28"/>
          <w:lang w:val="ru-RU"/>
        </w:rPr>
      </w:pPr>
      <w:r w:rsidRPr="00BC45D7">
        <w:rPr>
          <w:b/>
          <w:sz w:val="28"/>
          <w:szCs w:val="28"/>
          <w:lang w:val="ru-RU"/>
        </w:rPr>
        <w:t>Формы организации образовательного процесса:</w:t>
      </w:r>
    </w:p>
    <w:p w14:paraId="61A1431A" w14:textId="77777777" w:rsidR="0099384E" w:rsidRPr="00BC45D7" w:rsidRDefault="005D4ADE" w:rsidP="0099384E">
      <w:pPr>
        <w:shd w:val="clear" w:color="auto" w:fill="FFFFFF"/>
        <w:suppressAutoHyphens/>
        <w:ind w:firstLine="567"/>
        <w:jc w:val="both"/>
        <w:rPr>
          <w:sz w:val="28"/>
          <w:szCs w:val="28"/>
          <w:lang w:val="ru-RU"/>
        </w:rPr>
      </w:pPr>
      <w:r w:rsidRPr="00BC45D7">
        <w:rPr>
          <w:sz w:val="28"/>
          <w:szCs w:val="28"/>
          <w:u w:val="single"/>
          <w:lang w:val="ru-RU"/>
        </w:rPr>
        <w:t>Основная форма организации работы</w:t>
      </w:r>
      <w:r w:rsidRPr="00BC45D7">
        <w:rPr>
          <w:sz w:val="28"/>
          <w:szCs w:val="28"/>
          <w:lang w:val="ru-RU"/>
        </w:rPr>
        <w:t xml:space="preserve"> - игровая, так как именно в игре развиваются творческие способности личности, приобретаются навыки общения и совместной деятельности, совершенствуются учебные навыки. </w:t>
      </w:r>
    </w:p>
    <w:p w14:paraId="029820DA" w14:textId="77777777" w:rsidR="0099384E" w:rsidRPr="00BC45D7" w:rsidRDefault="005D4ADE" w:rsidP="0099384E">
      <w:pPr>
        <w:shd w:val="clear" w:color="auto" w:fill="FFFFFF"/>
        <w:suppressAutoHyphens/>
        <w:ind w:firstLine="567"/>
        <w:jc w:val="both"/>
        <w:rPr>
          <w:sz w:val="28"/>
          <w:szCs w:val="28"/>
          <w:lang w:val="ru-RU"/>
        </w:rPr>
      </w:pPr>
      <w:r w:rsidRPr="00BC45D7">
        <w:rPr>
          <w:sz w:val="28"/>
          <w:szCs w:val="28"/>
          <w:lang w:val="ru-RU"/>
        </w:rPr>
        <w:t>При реализации программы используются коллективная, групповая, индивидуальная формы организации образовательного процесса.</w:t>
      </w:r>
    </w:p>
    <w:p w14:paraId="21310DF5" w14:textId="77777777" w:rsidR="0099384E" w:rsidRPr="00BC45D7" w:rsidRDefault="005D4ADE" w:rsidP="0099384E">
      <w:pPr>
        <w:shd w:val="clear" w:color="auto" w:fill="FFFFFF"/>
        <w:suppressAutoHyphens/>
        <w:ind w:firstLine="567"/>
        <w:jc w:val="both"/>
        <w:rPr>
          <w:sz w:val="28"/>
          <w:szCs w:val="28"/>
          <w:lang w:val="ru-RU"/>
        </w:rPr>
      </w:pPr>
      <w:r w:rsidRPr="00BC45D7">
        <w:rPr>
          <w:b/>
          <w:sz w:val="28"/>
          <w:szCs w:val="28"/>
          <w:lang w:val="ru-RU"/>
        </w:rPr>
        <w:t>Коллективная форма</w:t>
      </w:r>
      <w:r w:rsidRPr="00BC45D7">
        <w:rPr>
          <w:sz w:val="28"/>
          <w:szCs w:val="28"/>
          <w:lang w:val="ru-RU"/>
        </w:rPr>
        <w:t xml:space="preserve"> организации образовательного процесса происходит при наличии связей не только между педагогом и обучаемыми, но и между обучающимися. Коллективный вид работы делает занятия более интересными, живыми, активизирует мыслительную деятельность, дает возможность многократно повторять материал. </w:t>
      </w:r>
    </w:p>
    <w:p w14:paraId="71F143C6" w14:textId="77777777" w:rsidR="0099384E" w:rsidRPr="00BC45D7" w:rsidRDefault="005D4ADE" w:rsidP="0099384E">
      <w:pPr>
        <w:shd w:val="clear" w:color="auto" w:fill="FFFFFF"/>
        <w:suppressAutoHyphens/>
        <w:ind w:firstLine="567"/>
        <w:jc w:val="both"/>
        <w:rPr>
          <w:sz w:val="28"/>
          <w:szCs w:val="28"/>
          <w:lang w:val="ru-RU"/>
        </w:rPr>
      </w:pPr>
      <w:r w:rsidRPr="00BC45D7">
        <w:rPr>
          <w:b/>
          <w:sz w:val="28"/>
          <w:szCs w:val="28"/>
          <w:lang w:val="ru-RU"/>
        </w:rPr>
        <w:t>Групповая форма</w:t>
      </w:r>
      <w:r w:rsidRPr="00BC45D7">
        <w:rPr>
          <w:sz w:val="28"/>
          <w:szCs w:val="28"/>
          <w:lang w:val="ru-RU"/>
        </w:rPr>
        <w:t xml:space="preserve"> организации образовательного процесса, при которой педагог систематически излагает материал группе, проверяет, организует учет знаний. Главными признаками групповой работы являются: деление группы на подгруппы для решения конкретных учебных задач; выполнение </w:t>
      </w:r>
      <w:r w:rsidRPr="00BC45D7">
        <w:rPr>
          <w:sz w:val="28"/>
          <w:szCs w:val="28"/>
          <w:lang w:val="ru-RU"/>
        </w:rPr>
        <w:lastRenderedPageBreak/>
        <w:t>определенного задания подгруппой под руководством педагога; учет и оценивание индивидуального вклада каждого ребенка в выполнение задания.</w:t>
      </w:r>
    </w:p>
    <w:p w14:paraId="4FC1F69E" w14:textId="77777777" w:rsidR="0099384E" w:rsidRPr="00BC45D7" w:rsidRDefault="005D4ADE" w:rsidP="0099384E">
      <w:pPr>
        <w:shd w:val="clear" w:color="auto" w:fill="FFFFFF"/>
        <w:suppressAutoHyphens/>
        <w:ind w:firstLine="567"/>
        <w:jc w:val="both"/>
        <w:rPr>
          <w:b/>
          <w:sz w:val="28"/>
          <w:szCs w:val="28"/>
          <w:lang w:val="ru-RU"/>
        </w:rPr>
      </w:pPr>
      <w:r w:rsidRPr="00BC45D7">
        <w:rPr>
          <w:b/>
          <w:sz w:val="28"/>
          <w:szCs w:val="28"/>
          <w:lang w:val="ru-RU"/>
        </w:rPr>
        <w:t>Индивидуальная форма</w:t>
      </w:r>
      <w:r w:rsidRPr="00BC45D7">
        <w:rPr>
          <w:sz w:val="28"/>
          <w:szCs w:val="28"/>
          <w:lang w:val="ru-RU"/>
        </w:rPr>
        <w:t xml:space="preserve"> работы осуществляется в рамках групповых форм (это самостоятельное выполнение детьми одинаковых для всей группы заданий). При индивидуальном обучении удается наиболее полно реализовать индивидуальные возможности ребенка, учесть его личностные качества.</w:t>
      </w:r>
    </w:p>
    <w:p w14:paraId="5F1EF69F" w14:textId="77777777" w:rsidR="0099384E" w:rsidRPr="00BC45D7" w:rsidRDefault="0099384E" w:rsidP="0099384E">
      <w:pPr>
        <w:shd w:val="clear" w:color="auto" w:fill="FFFFFF"/>
        <w:suppressAutoHyphens/>
        <w:jc w:val="both"/>
        <w:rPr>
          <w:sz w:val="28"/>
          <w:szCs w:val="28"/>
          <w:lang w:val="ru-RU"/>
        </w:rPr>
      </w:pPr>
    </w:p>
    <w:p w14:paraId="41E808D4" w14:textId="77777777" w:rsidR="0099384E" w:rsidRPr="00BC45D7" w:rsidRDefault="005D4ADE" w:rsidP="0099384E">
      <w:pPr>
        <w:shd w:val="clear" w:color="auto" w:fill="FFFFFF"/>
        <w:suppressAutoHyphens/>
        <w:jc w:val="center"/>
        <w:rPr>
          <w:b/>
          <w:sz w:val="28"/>
          <w:szCs w:val="28"/>
          <w:lang w:val="ru-RU" w:eastAsia="ru-RU"/>
        </w:rPr>
      </w:pPr>
      <w:r w:rsidRPr="00BC45D7">
        <w:rPr>
          <w:b/>
          <w:sz w:val="28"/>
          <w:szCs w:val="28"/>
          <w:lang w:val="ru-RU" w:eastAsia="ru-RU"/>
        </w:rPr>
        <w:t>2.2. Условия реализации программы</w:t>
      </w:r>
    </w:p>
    <w:p w14:paraId="7DA78966" w14:textId="77777777" w:rsidR="0099384E" w:rsidRPr="00BC45D7" w:rsidRDefault="005D4ADE" w:rsidP="0099384E">
      <w:pPr>
        <w:suppressAutoHyphens/>
        <w:ind w:left="-505" w:firstLine="709"/>
        <w:jc w:val="both"/>
        <w:rPr>
          <w:b/>
          <w:bCs/>
          <w:sz w:val="28"/>
          <w:szCs w:val="28"/>
          <w:lang w:val="ru-RU" w:eastAsia="ru-RU"/>
        </w:rPr>
      </w:pPr>
      <w:r w:rsidRPr="00BC45D7">
        <w:rPr>
          <w:b/>
          <w:bCs/>
          <w:sz w:val="28"/>
          <w:szCs w:val="28"/>
          <w:lang w:val="ru-RU" w:eastAsia="ru-RU"/>
        </w:rPr>
        <w:t>Материально-техническое обеспечение:</w:t>
      </w:r>
    </w:p>
    <w:p w14:paraId="1F4F0CD6" w14:textId="77777777" w:rsidR="0099384E" w:rsidRPr="00BC45D7" w:rsidRDefault="005D4ADE" w:rsidP="0099384E">
      <w:pPr>
        <w:suppressAutoHyphens/>
        <w:ind w:left="-505" w:firstLine="709"/>
        <w:jc w:val="both"/>
        <w:rPr>
          <w:b/>
          <w:bCs/>
          <w:sz w:val="28"/>
          <w:szCs w:val="28"/>
          <w:lang w:val="ru-RU" w:eastAsia="ru-RU"/>
        </w:rPr>
      </w:pPr>
      <w:r w:rsidRPr="00BC45D7">
        <w:rPr>
          <w:color w:val="000000"/>
          <w:sz w:val="28"/>
          <w:szCs w:val="28"/>
          <w:shd w:val="clear" w:color="auto" w:fill="FFFFFF"/>
          <w:lang w:val="ru-RU" w:eastAsia="ru-RU"/>
        </w:rPr>
        <w:t>- групповая комната (учебная доска, столы</w:t>
      </w:r>
      <w:r w:rsidRPr="00BC45D7">
        <w:rPr>
          <w:sz w:val="28"/>
          <w:szCs w:val="28"/>
          <w:lang w:val="ru-RU"/>
        </w:rPr>
        <w:t xml:space="preserve"> и стулья по возрасту</w:t>
      </w:r>
      <w:r w:rsidRPr="00BC45D7">
        <w:rPr>
          <w:color w:val="000000"/>
          <w:sz w:val="28"/>
          <w:szCs w:val="28"/>
          <w:shd w:val="clear" w:color="auto" w:fill="FFFFFF"/>
          <w:lang w:val="ru-RU" w:eastAsia="ru-RU"/>
        </w:rPr>
        <w:t>),</w:t>
      </w:r>
    </w:p>
    <w:p w14:paraId="36AC2E1B" w14:textId="77777777" w:rsidR="0099384E" w:rsidRPr="00BC45D7" w:rsidRDefault="005D4ADE" w:rsidP="0099384E">
      <w:pPr>
        <w:suppressAutoHyphens/>
        <w:ind w:left="-505" w:firstLine="709"/>
        <w:jc w:val="both"/>
        <w:rPr>
          <w:b/>
          <w:bCs/>
          <w:sz w:val="28"/>
          <w:szCs w:val="28"/>
          <w:lang w:val="ru-RU" w:eastAsia="ru-RU"/>
        </w:rPr>
      </w:pPr>
      <w:r w:rsidRPr="00BC45D7">
        <w:rPr>
          <w:sz w:val="28"/>
          <w:szCs w:val="28"/>
          <w:lang w:val="ru-RU"/>
        </w:rPr>
        <w:t xml:space="preserve">-технические устройства (компьютер, фотоаппарат, музыкальный центр), подборка релаксирующей музыки, </w:t>
      </w:r>
    </w:p>
    <w:p w14:paraId="06719CC6" w14:textId="77777777" w:rsidR="0099384E" w:rsidRPr="00BC45D7" w:rsidRDefault="005D4ADE" w:rsidP="0099384E">
      <w:pPr>
        <w:suppressAutoHyphens/>
        <w:ind w:left="-505" w:firstLine="709"/>
        <w:jc w:val="both"/>
        <w:rPr>
          <w:b/>
          <w:bCs/>
          <w:sz w:val="28"/>
          <w:szCs w:val="28"/>
          <w:lang w:val="ru-RU" w:eastAsia="ru-RU"/>
        </w:rPr>
      </w:pPr>
      <w:r w:rsidRPr="00BC45D7">
        <w:rPr>
          <w:sz w:val="28"/>
          <w:szCs w:val="28"/>
          <w:lang w:val="ru-RU"/>
        </w:rPr>
        <w:t xml:space="preserve">-магнитная доска, </w:t>
      </w:r>
    </w:p>
    <w:p w14:paraId="4F981F09" w14:textId="77777777" w:rsidR="0099384E" w:rsidRPr="00BC45D7" w:rsidRDefault="005D4ADE" w:rsidP="0099384E">
      <w:pPr>
        <w:suppressAutoHyphens/>
        <w:ind w:left="-505" w:firstLine="709"/>
        <w:jc w:val="both"/>
        <w:rPr>
          <w:bCs/>
          <w:sz w:val="28"/>
          <w:szCs w:val="28"/>
          <w:lang w:val="ru-RU" w:eastAsia="ru-RU"/>
        </w:rPr>
      </w:pPr>
      <w:r w:rsidRPr="00BC45D7">
        <w:rPr>
          <w:bCs/>
          <w:sz w:val="28"/>
          <w:szCs w:val="28"/>
          <w:lang w:val="ru-RU" w:eastAsia="ru-RU"/>
        </w:rPr>
        <w:t>-канцелярский набор для каждого ребенка (</w:t>
      </w:r>
      <w:r w:rsidRPr="00BC45D7">
        <w:rPr>
          <w:sz w:val="28"/>
          <w:szCs w:val="28"/>
          <w:lang w:val="ru-RU"/>
        </w:rPr>
        <w:t xml:space="preserve">альбом, доска для лепки, пластилин и стеки, ножницы, карандаши (простой и цветные), краски, картон белый и цветной, цветная бумага, клей ПВА, кисточки, ручка) </w:t>
      </w:r>
    </w:p>
    <w:p w14:paraId="19EB8493" w14:textId="77777777" w:rsidR="0099384E" w:rsidRPr="00BC45D7" w:rsidRDefault="005D4ADE" w:rsidP="007A7988">
      <w:pPr>
        <w:suppressAutoHyphens/>
        <w:ind w:left="-505" w:firstLine="709"/>
        <w:jc w:val="both"/>
        <w:rPr>
          <w:sz w:val="28"/>
          <w:szCs w:val="28"/>
          <w:lang w:val="ru-RU"/>
        </w:rPr>
      </w:pPr>
      <w:r w:rsidRPr="00BC45D7">
        <w:rPr>
          <w:bCs/>
          <w:sz w:val="28"/>
          <w:szCs w:val="28"/>
          <w:lang w:val="ru-RU" w:eastAsia="ru-RU"/>
        </w:rPr>
        <w:t>-д</w:t>
      </w:r>
      <w:r w:rsidRPr="00BC45D7">
        <w:rPr>
          <w:sz w:val="28"/>
          <w:szCs w:val="28"/>
          <w:lang w:val="ru-RU"/>
        </w:rPr>
        <w:t>идактический материал: карточки с буквами, с цифрами, картинки с цветным изображением звуков (красный – гласный, синий- согласный, зеленый- согласный мягкий); предметные картинки для составления предложений и задач; сюжетные картинки для составления рассказов; рабочие листы - прописи букв, цифр; комплект рабочих тетрадей, карточки для познавательных игр и игр на развитие памяти, внимания, мышления</w:t>
      </w:r>
      <w:r w:rsidR="007A7988" w:rsidRPr="00BC45D7">
        <w:rPr>
          <w:sz w:val="28"/>
          <w:szCs w:val="28"/>
          <w:lang w:val="ru-RU"/>
        </w:rPr>
        <w:t>.</w:t>
      </w:r>
    </w:p>
    <w:p w14:paraId="7B49A8E1" w14:textId="77777777" w:rsidR="00E11AB7" w:rsidRPr="00BC45D7" w:rsidRDefault="00E11AB7" w:rsidP="0099384E">
      <w:pPr>
        <w:suppressAutoHyphens/>
        <w:ind w:left="-505" w:firstLine="709"/>
        <w:jc w:val="both"/>
        <w:rPr>
          <w:sz w:val="28"/>
          <w:szCs w:val="28"/>
          <w:lang w:val="ru-RU"/>
        </w:rPr>
      </w:pPr>
    </w:p>
    <w:p w14:paraId="53E0C9C1" w14:textId="77777777" w:rsidR="0099384E" w:rsidRPr="00BC45D7" w:rsidRDefault="005D4ADE" w:rsidP="0099384E">
      <w:pPr>
        <w:suppressAutoHyphens/>
        <w:ind w:left="-505" w:firstLine="709"/>
        <w:jc w:val="center"/>
        <w:rPr>
          <w:bCs/>
          <w:sz w:val="28"/>
          <w:szCs w:val="28"/>
          <w:lang w:val="ru-RU" w:eastAsia="ru-RU"/>
        </w:rPr>
      </w:pPr>
      <w:r w:rsidRPr="00BC45D7">
        <w:rPr>
          <w:b/>
          <w:sz w:val="28"/>
          <w:szCs w:val="28"/>
          <w:lang w:val="ru-RU"/>
        </w:rPr>
        <w:t>2.3. Календарный учебный график</w:t>
      </w:r>
    </w:p>
    <w:p w14:paraId="71A8E16E" w14:textId="77777777" w:rsidR="0099384E" w:rsidRPr="00BC45D7" w:rsidRDefault="0099384E" w:rsidP="0099384E">
      <w:pPr>
        <w:suppressAutoHyphens/>
        <w:ind w:left="-505" w:firstLine="709"/>
        <w:jc w:val="center"/>
        <w:rPr>
          <w:bCs/>
          <w:sz w:val="28"/>
          <w:szCs w:val="28"/>
          <w:lang w:val="ru-RU" w:eastAsia="ru-RU"/>
        </w:rPr>
      </w:pPr>
    </w:p>
    <w:p w14:paraId="76DD1D83" w14:textId="77777777" w:rsidR="0099384E" w:rsidRPr="00BC45D7" w:rsidRDefault="005D4ADE" w:rsidP="0099384E">
      <w:pPr>
        <w:suppressAutoHyphens/>
        <w:jc w:val="center"/>
        <w:rPr>
          <w:sz w:val="28"/>
          <w:szCs w:val="28"/>
          <w:lang w:val="ru-RU"/>
        </w:rPr>
      </w:pPr>
      <w:r w:rsidRPr="00BC45D7">
        <w:rPr>
          <w:b/>
          <w:sz w:val="28"/>
          <w:szCs w:val="28"/>
          <w:lang w:val="ru-RU"/>
        </w:rPr>
        <w:t>«Занимательная математика»</w:t>
      </w:r>
    </w:p>
    <w:p w14:paraId="1BC221CE" w14:textId="77777777" w:rsidR="0099384E" w:rsidRPr="00BC45D7" w:rsidRDefault="0099384E" w:rsidP="00AA3CB5">
      <w:pPr>
        <w:shd w:val="clear" w:color="auto" w:fill="FFFFFF"/>
        <w:suppressAutoHyphens/>
        <w:rPr>
          <w:b/>
          <w:color w:val="000000"/>
          <w:sz w:val="28"/>
          <w:szCs w:val="28"/>
          <w:lang w:val="ru-RU" w:eastAsia="ru-RU"/>
        </w:rPr>
      </w:pPr>
    </w:p>
    <w:tbl>
      <w:tblPr>
        <w:tblStyle w:val="ab"/>
        <w:tblW w:w="10462" w:type="dxa"/>
        <w:tblInd w:w="-431" w:type="dxa"/>
        <w:tblLayout w:type="fixed"/>
        <w:tblLook w:val="04A0" w:firstRow="1" w:lastRow="0" w:firstColumn="1" w:lastColumn="0" w:noHBand="0" w:noVBand="1"/>
      </w:tblPr>
      <w:tblGrid>
        <w:gridCol w:w="567"/>
        <w:gridCol w:w="1277"/>
        <w:gridCol w:w="1560"/>
        <w:gridCol w:w="991"/>
        <w:gridCol w:w="4366"/>
        <w:gridCol w:w="1701"/>
      </w:tblGrid>
      <w:tr w:rsidR="00755636" w14:paraId="4424E651" w14:textId="77777777" w:rsidTr="00977DE1">
        <w:tc>
          <w:tcPr>
            <w:tcW w:w="567" w:type="dxa"/>
            <w:vAlign w:val="center"/>
          </w:tcPr>
          <w:p w14:paraId="01978F04" w14:textId="77777777" w:rsidR="0099384E" w:rsidRPr="00A01AFD" w:rsidRDefault="005D4ADE" w:rsidP="00977DE1">
            <w:pPr>
              <w:suppressAutoHyphens/>
              <w:jc w:val="center"/>
              <w:rPr>
                <w:rFonts w:ascii="Times New Roman" w:hAnsi="Times New Roman" w:cs="Times New Roman"/>
                <w:b/>
              </w:rPr>
            </w:pPr>
            <w:r w:rsidRPr="00A01AFD">
              <w:rPr>
                <w:rFonts w:ascii="Times New Roman" w:hAnsi="Times New Roman" w:cs="Times New Roman"/>
                <w:b/>
              </w:rPr>
              <w:t>№</w:t>
            </w:r>
          </w:p>
        </w:tc>
        <w:tc>
          <w:tcPr>
            <w:tcW w:w="1277" w:type="dxa"/>
            <w:vAlign w:val="center"/>
          </w:tcPr>
          <w:p w14:paraId="2E564241" w14:textId="77777777" w:rsidR="0099384E" w:rsidRPr="00A01AFD" w:rsidRDefault="005D4ADE" w:rsidP="00977DE1">
            <w:pPr>
              <w:suppressAutoHyphens/>
              <w:jc w:val="center"/>
              <w:rPr>
                <w:rFonts w:ascii="Times New Roman" w:hAnsi="Times New Roman" w:cs="Times New Roman"/>
                <w:b/>
              </w:rPr>
            </w:pPr>
            <w:r w:rsidRPr="00A01AFD">
              <w:rPr>
                <w:rFonts w:ascii="Times New Roman" w:hAnsi="Times New Roman" w:cs="Times New Roman"/>
                <w:b/>
              </w:rPr>
              <w:t>Месяц</w:t>
            </w:r>
          </w:p>
        </w:tc>
        <w:tc>
          <w:tcPr>
            <w:tcW w:w="1560" w:type="dxa"/>
            <w:vAlign w:val="center"/>
          </w:tcPr>
          <w:p w14:paraId="3E387B20" w14:textId="77777777" w:rsidR="0099384E" w:rsidRPr="00A01AFD" w:rsidRDefault="005D4ADE" w:rsidP="00977DE1">
            <w:pPr>
              <w:suppressAutoHyphens/>
              <w:jc w:val="center"/>
              <w:rPr>
                <w:rFonts w:ascii="Times New Roman" w:hAnsi="Times New Roman" w:cs="Times New Roman"/>
                <w:b/>
              </w:rPr>
            </w:pPr>
            <w:r w:rsidRPr="00A01AFD">
              <w:rPr>
                <w:rFonts w:ascii="Times New Roman" w:hAnsi="Times New Roman" w:cs="Times New Roman"/>
                <w:b/>
              </w:rPr>
              <w:t>Форма</w:t>
            </w:r>
          </w:p>
          <w:p w14:paraId="17D852DB" w14:textId="77777777" w:rsidR="0099384E" w:rsidRPr="00A01AFD" w:rsidRDefault="005D4ADE" w:rsidP="00977DE1">
            <w:pPr>
              <w:suppressAutoHyphens/>
              <w:jc w:val="center"/>
              <w:rPr>
                <w:rFonts w:ascii="Times New Roman" w:hAnsi="Times New Roman" w:cs="Times New Roman"/>
                <w:b/>
              </w:rPr>
            </w:pPr>
            <w:r w:rsidRPr="00A01AFD">
              <w:rPr>
                <w:rFonts w:ascii="Times New Roman" w:hAnsi="Times New Roman" w:cs="Times New Roman"/>
                <w:b/>
              </w:rPr>
              <w:t>занятия</w:t>
            </w:r>
          </w:p>
        </w:tc>
        <w:tc>
          <w:tcPr>
            <w:tcW w:w="991" w:type="dxa"/>
            <w:vAlign w:val="center"/>
          </w:tcPr>
          <w:p w14:paraId="60EF5DA5" w14:textId="77777777" w:rsidR="0099384E" w:rsidRPr="00A01AFD" w:rsidRDefault="005D4ADE" w:rsidP="00977DE1">
            <w:pPr>
              <w:suppressAutoHyphens/>
              <w:jc w:val="center"/>
              <w:rPr>
                <w:rFonts w:ascii="Times New Roman" w:hAnsi="Times New Roman" w:cs="Times New Roman"/>
                <w:b/>
              </w:rPr>
            </w:pPr>
            <w:r w:rsidRPr="00A01AFD">
              <w:rPr>
                <w:rFonts w:ascii="Times New Roman" w:hAnsi="Times New Roman" w:cs="Times New Roman"/>
                <w:b/>
              </w:rPr>
              <w:t>Кол-во часов</w:t>
            </w:r>
          </w:p>
        </w:tc>
        <w:tc>
          <w:tcPr>
            <w:tcW w:w="4366" w:type="dxa"/>
            <w:vAlign w:val="center"/>
          </w:tcPr>
          <w:p w14:paraId="59E864B9" w14:textId="77777777" w:rsidR="0099384E" w:rsidRPr="00A01AFD" w:rsidRDefault="005D4ADE" w:rsidP="00977DE1">
            <w:pPr>
              <w:suppressAutoHyphens/>
              <w:jc w:val="center"/>
              <w:rPr>
                <w:rFonts w:ascii="Times New Roman" w:hAnsi="Times New Roman" w:cs="Times New Roman"/>
                <w:b/>
              </w:rPr>
            </w:pPr>
            <w:r w:rsidRPr="00A01AFD">
              <w:rPr>
                <w:rFonts w:ascii="Times New Roman" w:hAnsi="Times New Roman" w:cs="Times New Roman"/>
                <w:b/>
              </w:rPr>
              <w:t>Тема занятия</w:t>
            </w:r>
          </w:p>
        </w:tc>
        <w:tc>
          <w:tcPr>
            <w:tcW w:w="1701" w:type="dxa"/>
            <w:vAlign w:val="center"/>
          </w:tcPr>
          <w:p w14:paraId="436CE89F" w14:textId="77777777" w:rsidR="0099384E" w:rsidRPr="00A01AFD" w:rsidRDefault="005D4ADE" w:rsidP="00977DE1">
            <w:pPr>
              <w:suppressAutoHyphens/>
              <w:jc w:val="center"/>
              <w:rPr>
                <w:rFonts w:ascii="Times New Roman" w:hAnsi="Times New Roman" w:cs="Times New Roman"/>
                <w:b/>
              </w:rPr>
            </w:pPr>
            <w:r w:rsidRPr="00A01AFD">
              <w:rPr>
                <w:rFonts w:ascii="Times New Roman" w:hAnsi="Times New Roman" w:cs="Times New Roman"/>
                <w:b/>
              </w:rPr>
              <w:t>Форма контроля</w:t>
            </w:r>
          </w:p>
        </w:tc>
      </w:tr>
      <w:tr w:rsidR="00755636" w14:paraId="026F23B8" w14:textId="77777777" w:rsidTr="00977DE1">
        <w:trPr>
          <w:trHeight w:val="633"/>
        </w:trPr>
        <w:tc>
          <w:tcPr>
            <w:tcW w:w="567" w:type="dxa"/>
            <w:vAlign w:val="center"/>
          </w:tcPr>
          <w:p w14:paraId="56A48100"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1277" w:type="dxa"/>
            <w:vMerge w:val="restart"/>
            <w:vAlign w:val="center"/>
          </w:tcPr>
          <w:p w14:paraId="7FF5B317"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Сентябрь</w:t>
            </w:r>
          </w:p>
          <w:p w14:paraId="0FE46E3F" w14:textId="77777777" w:rsidR="0099384E" w:rsidRDefault="0099384E" w:rsidP="00977DE1">
            <w:pPr>
              <w:suppressAutoHyphens/>
              <w:jc w:val="center"/>
              <w:rPr>
                <w:rFonts w:ascii="Times New Roman" w:hAnsi="Times New Roman" w:cs="Times New Roman"/>
              </w:rPr>
            </w:pPr>
          </w:p>
          <w:p w14:paraId="49662826" w14:textId="77777777" w:rsidR="0099384E" w:rsidRDefault="0099384E" w:rsidP="00977DE1">
            <w:pPr>
              <w:suppressAutoHyphens/>
              <w:jc w:val="center"/>
              <w:rPr>
                <w:rFonts w:ascii="Times New Roman" w:hAnsi="Times New Roman" w:cs="Times New Roman"/>
              </w:rPr>
            </w:pPr>
          </w:p>
          <w:p w14:paraId="6F1F1BA9" w14:textId="77777777" w:rsidR="0099384E" w:rsidRDefault="0099384E" w:rsidP="00977DE1">
            <w:pPr>
              <w:suppressAutoHyphens/>
              <w:jc w:val="center"/>
              <w:rPr>
                <w:rFonts w:ascii="Times New Roman" w:hAnsi="Times New Roman" w:cs="Times New Roman"/>
              </w:rPr>
            </w:pPr>
          </w:p>
          <w:p w14:paraId="177504C7" w14:textId="77777777" w:rsidR="0099384E" w:rsidRDefault="0099384E" w:rsidP="00977DE1">
            <w:pPr>
              <w:suppressAutoHyphens/>
              <w:jc w:val="center"/>
              <w:rPr>
                <w:rFonts w:ascii="Times New Roman" w:hAnsi="Times New Roman" w:cs="Times New Roman"/>
              </w:rPr>
            </w:pPr>
          </w:p>
          <w:p w14:paraId="7F450CCC" w14:textId="77777777" w:rsidR="0099384E" w:rsidRPr="00A01AFD" w:rsidRDefault="0099384E" w:rsidP="00977DE1">
            <w:pPr>
              <w:suppressAutoHyphens/>
              <w:jc w:val="center"/>
              <w:rPr>
                <w:rFonts w:ascii="Times New Roman" w:hAnsi="Times New Roman" w:cs="Times New Roman"/>
              </w:rPr>
            </w:pPr>
          </w:p>
          <w:p w14:paraId="1708EB64"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4C3B29C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14BE97F4"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6ED82B41"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Вводное занятие. «Путешествие в математическую страну»</w:t>
            </w:r>
          </w:p>
        </w:tc>
        <w:tc>
          <w:tcPr>
            <w:tcW w:w="1701" w:type="dxa"/>
            <w:vAlign w:val="center"/>
          </w:tcPr>
          <w:p w14:paraId="76003E9E"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квест-игра</w:t>
            </w:r>
          </w:p>
        </w:tc>
      </w:tr>
      <w:tr w:rsidR="00755636" w14:paraId="20989926" w14:textId="77777777" w:rsidTr="00977DE1">
        <w:trPr>
          <w:trHeight w:val="273"/>
        </w:trPr>
        <w:tc>
          <w:tcPr>
            <w:tcW w:w="567" w:type="dxa"/>
            <w:vAlign w:val="center"/>
          </w:tcPr>
          <w:p w14:paraId="7CBA081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w:t>
            </w:r>
          </w:p>
        </w:tc>
        <w:tc>
          <w:tcPr>
            <w:tcW w:w="1277" w:type="dxa"/>
            <w:vMerge/>
            <w:vAlign w:val="center"/>
          </w:tcPr>
          <w:p w14:paraId="07D5F1D8"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35ABA397"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14AFB392"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3388A81B"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Числа и цифры от 1 до 10, математическая загадка, знаки , работа со счетными палочками, квадрат, прямоугольник.</w:t>
            </w:r>
          </w:p>
        </w:tc>
        <w:tc>
          <w:tcPr>
            <w:tcW w:w="1701" w:type="dxa"/>
            <w:vAlign w:val="center"/>
          </w:tcPr>
          <w:p w14:paraId="1CA5D2E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наблюдение</w:t>
            </w:r>
          </w:p>
        </w:tc>
      </w:tr>
      <w:tr w:rsidR="00755636" w14:paraId="3212D400" w14:textId="77777777" w:rsidTr="00977DE1">
        <w:trPr>
          <w:trHeight w:val="976"/>
        </w:trPr>
        <w:tc>
          <w:tcPr>
            <w:tcW w:w="567" w:type="dxa"/>
            <w:vAlign w:val="center"/>
          </w:tcPr>
          <w:p w14:paraId="1938073F"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3</w:t>
            </w:r>
          </w:p>
        </w:tc>
        <w:tc>
          <w:tcPr>
            <w:tcW w:w="1277" w:type="dxa"/>
            <w:vMerge/>
            <w:vAlign w:val="center"/>
          </w:tcPr>
          <w:p w14:paraId="157AB775"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1FDCC67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73B7921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646C2650"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Знаки =, #,+,-, математические задачи, величина, ориентировка на листе бумаги.</w:t>
            </w:r>
          </w:p>
        </w:tc>
        <w:tc>
          <w:tcPr>
            <w:tcW w:w="1701" w:type="dxa"/>
            <w:vAlign w:val="center"/>
          </w:tcPr>
          <w:p w14:paraId="2406C07A"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наблюдение</w:t>
            </w:r>
          </w:p>
        </w:tc>
      </w:tr>
      <w:tr w:rsidR="00755636" w14:paraId="60C18B15" w14:textId="77777777" w:rsidTr="00977DE1">
        <w:tc>
          <w:tcPr>
            <w:tcW w:w="567" w:type="dxa"/>
            <w:vAlign w:val="center"/>
          </w:tcPr>
          <w:p w14:paraId="175BC903"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4</w:t>
            </w:r>
          </w:p>
        </w:tc>
        <w:tc>
          <w:tcPr>
            <w:tcW w:w="1277" w:type="dxa"/>
            <w:vMerge/>
            <w:vAlign w:val="center"/>
          </w:tcPr>
          <w:p w14:paraId="373B36BB"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75AF7813"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679E706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444C0BCB"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Счет по образцу и названному числу, независимость числа от пространственного расположения предметов, геометрические фигуры, ориентировка во времени.</w:t>
            </w:r>
          </w:p>
        </w:tc>
        <w:tc>
          <w:tcPr>
            <w:tcW w:w="1701" w:type="dxa"/>
            <w:vAlign w:val="center"/>
          </w:tcPr>
          <w:p w14:paraId="346D50C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наблюдение</w:t>
            </w:r>
          </w:p>
        </w:tc>
      </w:tr>
      <w:tr w:rsidR="00755636" w14:paraId="78BE0AA1" w14:textId="77777777" w:rsidTr="00977DE1">
        <w:tc>
          <w:tcPr>
            <w:tcW w:w="567" w:type="dxa"/>
            <w:vAlign w:val="center"/>
          </w:tcPr>
          <w:p w14:paraId="7C0190D2"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5</w:t>
            </w:r>
          </w:p>
        </w:tc>
        <w:tc>
          <w:tcPr>
            <w:tcW w:w="1277" w:type="dxa"/>
            <w:vMerge w:val="restart"/>
            <w:vAlign w:val="center"/>
          </w:tcPr>
          <w:p w14:paraId="631DD394"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Октябрь</w:t>
            </w:r>
          </w:p>
          <w:p w14:paraId="0A4AC862" w14:textId="77777777" w:rsidR="0099384E" w:rsidRDefault="0099384E" w:rsidP="00977DE1">
            <w:pPr>
              <w:suppressAutoHyphens/>
              <w:jc w:val="center"/>
              <w:rPr>
                <w:rFonts w:ascii="Times New Roman" w:hAnsi="Times New Roman" w:cs="Times New Roman"/>
              </w:rPr>
            </w:pPr>
          </w:p>
          <w:p w14:paraId="71F6157D" w14:textId="77777777" w:rsidR="0099384E" w:rsidRDefault="0099384E" w:rsidP="00977DE1">
            <w:pPr>
              <w:suppressAutoHyphens/>
              <w:jc w:val="center"/>
              <w:rPr>
                <w:rFonts w:ascii="Times New Roman" w:hAnsi="Times New Roman" w:cs="Times New Roman"/>
              </w:rPr>
            </w:pPr>
          </w:p>
          <w:p w14:paraId="08A35DF7" w14:textId="77777777" w:rsidR="0099384E" w:rsidRDefault="0099384E" w:rsidP="00977DE1">
            <w:pPr>
              <w:suppressAutoHyphens/>
              <w:jc w:val="center"/>
              <w:rPr>
                <w:rFonts w:ascii="Times New Roman" w:hAnsi="Times New Roman" w:cs="Times New Roman"/>
              </w:rPr>
            </w:pPr>
          </w:p>
          <w:p w14:paraId="7E588273" w14:textId="77777777" w:rsidR="0099384E" w:rsidRDefault="0099384E" w:rsidP="00977DE1">
            <w:pPr>
              <w:suppressAutoHyphens/>
              <w:jc w:val="center"/>
              <w:rPr>
                <w:rFonts w:ascii="Times New Roman" w:hAnsi="Times New Roman" w:cs="Times New Roman"/>
              </w:rPr>
            </w:pPr>
          </w:p>
          <w:p w14:paraId="24917F0C" w14:textId="77777777" w:rsidR="0099384E" w:rsidRDefault="0099384E" w:rsidP="00977DE1">
            <w:pPr>
              <w:suppressAutoHyphens/>
              <w:jc w:val="center"/>
              <w:rPr>
                <w:rFonts w:ascii="Times New Roman" w:hAnsi="Times New Roman" w:cs="Times New Roman"/>
              </w:rPr>
            </w:pPr>
          </w:p>
          <w:p w14:paraId="7CC3C034" w14:textId="77777777" w:rsidR="0099384E" w:rsidRDefault="0099384E" w:rsidP="00977DE1">
            <w:pPr>
              <w:suppressAutoHyphens/>
              <w:jc w:val="center"/>
              <w:rPr>
                <w:rFonts w:ascii="Times New Roman" w:hAnsi="Times New Roman" w:cs="Times New Roman"/>
              </w:rPr>
            </w:pPr>
          </w:p>
          <w:p w14:paraId="7CB18AB7"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42238A30"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lastRenderedPageBreak/>
              <w:t>групповая</w:t>
            </w:r>
          </w:p>
        </w:tc>
        <w:tc>
          <w:tcPr>
            <w:tcW w:w="991" w:type="dxa"/>
            <w:vAlign w:val="center"/>
          </w:tcPr>
          <w:p w14:paraId="68792914"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0B29D5B6" w14:textId="77777777" w:rsidR="0099384E" w:rsidRPr="00D26C2F" w:rsidRDefault="005D4ADE" w:rsidP="00977DE1">
            <w:pPr>
              <w:suppressAutoHyphens/>
              <w:rPr>
                <w:rFonts w:ascii="Times New Roman" w:hAnsi="Times New Roman" w:cs="Times New Roman"/>
              </w:rPr>
            </w:pPr>
            <w:r>
              <w:rPr>
                <w:rFonts w:ascii="Times New Roman" w:hAnsi="Times New Roman" w:cs="Times New Roman"/>
              </w:rPr>
              <w:t>Математические знаки</w:t>
            </w:r>
            <w:r w:rsidRPr="00D26C2F">
              <w:rPr>
                <w:rFonts w:ascii="Times New Roman" w:hAnsi="Times New Roman" w:cs="Times New Roman"/>
              </w:rPr>
              <w:t xml:space="preserve">, соотнесение количества предметов с цифрой. Состав числа 6 из двух меньших, логическая </w:t>
            </w:r>
            <w:r w:rsidRPr="00D26C2F">
              <w:rPr>
                <w:rFonts w:ascii="Times New Roman" w:hAnsi="Times New Roman" w:cs="Times New Roman"/>
              </w:rPr>
              <w:lastRenderedPageBreak/>
              <w:t>задача, геометрические фигуры</w:t>
            </w:r>
          </w:p>
        </w:tc>
        <w:tc>
          <w:tcPr>
            <w:tcW w:w="1701" w:type="dxa"/>
            <w:vAlign w:val="center"/>
          </w:tcPr>
          <w:p w14:paraId="5EF85AB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lastRenderedPageBreak/>
              <w:t>опрос</w:t>
            </w:r>
          </w:p>
        </w:tc>
      </w:tr>
      <w:tr w:rsidR="00755636" w14:paraId="181684D2" w14:textId="77777777" w:rsidTr="00977DE1">
        <w:tc>
          <w:tcPr>
            <w:tcW w:w="567" w:type="dxa"/>
            <w:vAlign w:val="center"/>
          </w:tcPr>
          <w:p w14:paraId="2DAABA00"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lastRenderedPageBreak/>
              <w:t>6</w:t>
            </w:r>
          </w:p>
        </w:tc>
        <w:tc>
          <w:tcPr>
            <w:tcW w:w="1277" w:type="dxa"/>
            <w:vMerge/>
            <w:vAlign w:val="center"/>
          </w:tcPr>
          <w:p w14:paraId="09AE610E"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01CDFB68"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5632636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661D319A"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Составление количества предметов с цифрой, математическая загадка, ориентировка во времени.</w:t>
            </w:r>
          </w:p>
        </w:tc>
        <w:tc>
          <w:tcPr>
            <w:tcW w:w="1701" w:type="dxa"/>
            <w:vAlign w:val="center"/>
          </w:tcPr>
          <w:p w14:paraId="0904CC19"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наблюдение</w:t>
            </w:r>
          </w:p>
        </w:tc>
      </w:tr>
      <w:tr w:rsidR="00755636" w14:paraId="4898B107" w14:textId="77777777" w:rsidTr="00977DE1">
        <w:tc>
          <w:tcPr>
            <w:tcW w:w="567" w:type="dxa"/>
            <w:vAlign w:val="center"/>
          </w:tcPr>
          <w:p w14:paraId="32F2266F"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7</w:t>
            </w:r>
          </w:p>
        </w:tc>
        <w:tc>
          <w:tcPr>
            <w:tcW w:w="1277" w:type="dxa"/>
            <w:vMerge/>
            <w:vAlign w:val="center"/>
          </w:tcPr>
          <w:p w14:paraId="0EB9485E"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751A0208"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01CCDC7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2B32F9A1"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Установление соответствия между количеством предметов и цифрой, дни недели, логическая задача, ориентировка в пространстве.</w:t>
            </w:r>
          </w:p>
        </w:tc>
        <w:tc>
          <w:tcPr>
            <w:tcW w:w="1701" w:type="dxa"/>
            <w:vAlign w:val="center"/>
          </w:tcPr>
          <w:p w14:paraId="5D9F700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наблюдение</w:t>
            </w:r>
          </w:p>
        </w:tc>
      </w:tr>
      <w:tr w:rsidR="00755636" w14:paraId="14831BD4" w14:textId="77777777" w:rsidTr="00977DE1">
        <w:trPr>
          <w:trHeight w:val="169"/>
        </w:trPr>
        <w:tc>
          <w:tcPr>
            <w:tcW w:w="567" w:type="dxa"/>
            <w:vAlign w:val="center"/>
          </w:tcPr>
          <w:p w14:paraId="24CC2B24"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8</w:t>
            </w:r>
          </w:p>
        </w:tc>
        <w:tc>
          <w:tcPr>
            <w:tcW w:w="1277" w:type="dxa"/>
            <w:vMerge/>
            <w:vAlign w:val="center"/>
          </w:tcPr>
          <w:p w14:paraId="479FD680"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59F4BED8"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1D4A5636"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47DA251E"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Порядковый счет, счет по названному числу, логическая задача, состав числа из двух меньших, геометрические фигуры.</w:t>
            </w:r>
          </w:p>
        </w:tc>
        <w:tc>
          <w:tcPr>
            <w:tcW w:w="1701" w:type="dxa"/>
            <w:vAlign w:val="center"/>
          </w:tcPr>
          <w:p w14:paraId="16CEBF0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наблюдение</w:t>
            </w:r>
          </w:p>
        </w:tc>
      </w:tr>
      <w:tr w:rsidR="00755636" w14:paraId="25318C76" w14:textId="77777777" w:rsidTr="00977DE1">
        <w:trPr>
          <w:trHeight w:val="138"/>
        </w:trPr>
        <w:tc>
          <w:tcPr>
            <w:tcW w:w="567" w:type="dxa"/>
            <w:vAlign w:val="center"/>
          </w:tcPr>
          <w:p w14:paraId="04CF54E8"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9</w:t>
            </w:r>
          </w:p>
        </w:tc>
        <w:tc>
          <w:tcPr>
            <w:tcW w:w="1277" w:type="dxa"/>
            <w:vMerge w:val="restart"/>
            <w:vAlign w:val="center"/>
          </w:tcPr>
          <w:p w14:paraId="20F9074C" w14:textId="77777777" w:rsidR="0099384E" w:rsidRDefault="0099384E" w:rsidP="00977DE1">
            <w:pPr>
              <w:suppressAutoHyphens/>
              <w:jc w:val="center"/>
              <w:rPr>
                <w:rFonts w:ascii="Times New Roman" w:hAnsi="Times New Roman" w:cs="Times New Roman"/>
              </w:rPr>
            </w:pPr>
          </w:p>
          <w:p w14:paraId="0C99BF3C"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Ноябрь</w:t>
            </w:r>
          </w:p>
          <w:p w14:paraId="014A255C" w14:textId="77777777" w:rsidR="0099384E" w:rsidRDefault="0099384E" w:rsidP="00977DE1">
            <w:pPr>
              <w:suppressAutoHyphens/>
              <w:jc w:val="center"/>
              <w:rPr>
                <w:rFonts w:ascii="Times New Roman" w:hAnsi="Times New Roman" w:cs="Times New Roman"/>
              </w:rPr>
            </w:pPr>
          </w:p>
          <w:p w14:paraId="1487F59E" w14:textId="77777777" w:rsidR="0099384E" w:rsidRDefault="0099384E" w:rsidP="00977DE1">
            <w:pPr>
              <w:suppressAutoHyphens/>
              <w:jc w:val="center"/>
              <w:rPr>
                <w:rFonts w:ascii="Times New Roman" w:hAnsi="Times New Roman" w:cs="Times New Roman"/>
              </w:rPr>
            </w:pPr>
          </w:p>
          <w:p w14:paraId="3EE674E8" w14:textId="77777777" w:rsidR="0099384E" w:rsidRDefault="0099384E" w:rsidP="00977DE1">
            <w:pPr>
              <w:suppressAutoHyphens/>
              <w:jc w:val="center"/>
              <w:rPr>
                <w:rFonts w:ascii="Times New Roman" w:hAnsi="Times New Roman" w:cs="Times New Roman"/>
              </w:rPr>
            </w:pPr>
          </w:p>
          <w:p w14:paraId="2A1FCAB4" w14:textId="77777777" w:rsidR="0099384E" w:rsidRDefault="0099384E" w:rsidP="00977DE1">
            <w:pPr>
              <w:suppressAutoHyphens/>
              <w:jc w:val="center"/>
              <w:rPr>
                <w:rFonts w:ascii="Times New Roman" w:hAnsi="Times New Roman" w:cs="Times New Roman"/>
              </w:rPr>
            </w:pPr>
          </w:p>
          <w:p w14:paraId="20B01217" w14:textId="77777777" w:rsidR="0099384E" w:rsidRDefault="0099384E" w:rsidP="00977DE1">
            <w:pPr>
              <w:suppressAutoHyphens/>
              <w:jc w:val="center"/>
              <w:rPr>
                <w:rFonts w:ascii="Times New Roman" w:hAnsi="Times New Roman" w:cs="Times New Roman"/>
              </w:rPr>
            </w:pPr>
          </w:p>
          <w:p w14:paraId="1DB2C6C3"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6E7FE879"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3C066EA8"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5DCFF0E1" w14:textId="77777777" w:rsidR="0099384E" w:rsidRPr="00D26C2F" w:rsidRDefault="005D4ADE" w:rsidP="00977DE1">
            <w:pPr>
              <w:suppressAutoHyphens/>
              <w:rPr>
                <w:rFonts w:ascii="Times New Roman" w:hAnsi="Times New Roman" w:cs="Times New Roman"/>
                <w:lang w:val="en-US"/>
              </w:rPr>
            </w:pPr>
            <w:r w:rsidRPr="00D26C2F">
              <w:rPr>
                <w:rFonts w:ascii="Times New Roman" w:hAnsi="Times New Roman" w:cs="Times New Roman"/>
              </w:rPr>
              <w:t>Арифметические задачи, величина, ориентировка в пространстве. Решение примеров.</w:t>
            </w:r>
          </w:p>
        </w:tc>
        <w:tc>
          <w:tcPr>
            <w:tcW w:w="1701" w:type="dxa"/>
            <w:vAlign w:val="center"/>
          </w:tcPr>
          <w:p w14:paraId="0D58DD6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опрос</w:t>
            </w:r>
          </w:p>
        </w:tc>
      </w:tr>
      <w:tr w:rsidR="00755636" w14:paraId="43EA20BD" w14:textId="77777777" w:rsidTr="00977DE1">
        <w:trPr>
          <w:trHeight w:val="769"/>
        </w:trPr>
        <w:tc>
          <w:tcPr>
            <w:tcW w:w="567" w:type="dxa"/>
            <w:vAlign w:val="center"/>
          </w:tcPr>
          <w:p w14:paraId="78E64383"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10</w:t>
            </w:r>
          </w:p>
        </w:tc>
        <w:tc>
          <w:tcPr>
            <w:tcW w:w="1277" w:type="dxa"/>
            <w:vMerge/>
            <w:vAlign w:val="center"/>
          </w:tcPr>
          <w:p w14:paraId="34B8DEB8"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33450280"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797DB12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660312E4"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Цифры от 1 до 10, число 11. Логическая задача</w:t>
            </w:r>
          </w:p>
        </w:tc>
        <w:tc>
          <w:tcPr>
            <w:tcW w:w="1701" w:type="dxa"/>
            <w:vAlign w:val="center"/>
          </w:tcPr>
          <w:p w14:paraId="1EF8A54C"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практическая работа</w:t>
            </w:r>
          </w:p>
        </w:tc>
      </w:tr>
      <w:tr w:rsidR="00755636" w14:paraId="2CC6DCEA" w14:textId="77777777" w:rsidTr="00977DE1">
        <w:trPr>
          <w:trHeight w:val="153"/>
        </w:trPr>
        <w:tc>
          <w:tcPr>
            <w:tcW w:w="567" w:type="dxa"/>
            <w:vAlign w:val="center"/>
          </w:tcPr>
          <w:p w14:paraId="07F6BB1F"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11</w:t>
            </w:r>
          </w:p>
        </w:tc>
        <w:tc>
          <w:tcPr>
            <w:tcW w:w="1277" w:type="dxa"/>
            <w:vMerge/>
            <w:vAlign w:val="center"/>
          </w:tcPr>
          <w:p w14:paraId="1F753A2E"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6F45A6BD"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5E1A8B0F"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3B559597"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Независимость числа от пространственного расположения предметов, математическая загадка, отношение между числами, состав числа из двух меньших, геометрические фигурами</w:t>
            </w:r>
          </w:p>
        </w:tc>
        <w:tc>
          <w:tcPr>
            <w:tcW w:w="1701" w:type="dxa"/>
            <w:vAlign w:val="center"/>
          </w:tcPr>
          <w:p w14:paraId="5D58A53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практическая работа</w:t>
            </w:r>
          </w:p>
        </w:tc>
      </w:tr>
      <w:tr w:rsidR="00755636" w14:paraId="2B1ADFB2" w14:textId="77777777" w:rsidTr="00977DE1">
        <w:trPr>
          <w:trHeight w:val="153"/>
        </w:trPr>
        <w:tc>
          <w:tcPr>
            <w:tcW w:w="567" w:type="dxa"/>
            <w:vAlign w:val="center"/>
          </w:tcPr>
          <w:p w14:paraId="6415BDB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12</w:t>
            </w:r>
          </w:p>
        </w:tc>
        <w:tc>
          <w:tcPr>
            <w:tcW w:w="1277" w:type="dxa"/>
            <w:vMerge/>
            <w:vAlign w:val="center"/>
          </w:tcPr>
          <w:p w14:paraId="311D1FD4"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455AE0E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4A7201E9"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12C0303F"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Число 12, ориентировка во времени, логическая задача, геометрические фигуры.</w:t>
            </w:r>
          </w:p>
        </w:tc>
        <w:tc>
          <w:tcPr>
            <w:tcW w:w="1701" w:type="dxa"/>
            <w:vAlign w:val="center"/>
          </w:tcPr>
          <w:p w14:paraId="7207AA3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наблюдение</w:t>
            </w:r>
          </w:p>
        </w:tc>
      </w:tr>
      <w:tr w:rsidR="00755636" w14:paraId="21722831" w14:textId="77777777" w:rsidTr="00977DE1">
        <w:trPr>
          <w:trHeight w:val="1408"/>
        </w:trPr>
        <w:tc>
          <w:tcPr>
            <w:tcW w:w="567" w:type="dxa"/>
            <w:vAlign w:val="center"/>
          </w:tcPr>
          <w:p w14:paraId="41047B1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13</w:t>
            </w:r>
          </w:p>
        </w:tc>
        <w:tc>
          <w:tcPr>
            <w:tcW w:w="1277" w:type="dxa"/>
            <w:vAlign w:val="center"/>
          </w:tcPr>
          <w:p w14:paraId="63F4045D"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2358552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0EC78C3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1859F12B"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Отношение между числами, математическая задача, величина, , состав числа из двух меньших, логическая задача, ориентировка во времени.</w:t>
            </w:r>
          </w:p>
        </w:tc>
        <w:tc>
          <w:tcPr>
            <w:tcW w:w="1701" w:type="dxa"/>
            <w:vAlign w:val="center"/>
          </w:tcPr>
          <w:p w14:paraId="4D85CF6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практическая работа</w:t>
            </w:r>
          </w:p>
        </w:tc>
      </w:tr>
      <w:tr w:rsidR="00755636" w14:paraId="7CF9C0F8" w14:textId="77777777" w:rsidTr="00977DE1">
        <w:trPr>
          <w:trHeight w:val="831"/>
        </w:trPr>
        <w:tc>
          <w:tcPr>
            <w:tcW w:w="567" w:type="dxa"/>
            <w:vAlign w:val="center"/>
          </w:tcPr>
          <w:p w14:paraId="337C92C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14</w:t>
            </w:r>
          </w:p>
        </w:tc>
        <w:tc>
          <w:tcPr>
            <w:tcW w:w="1277" w:type="dxa"/>
            <w:vMerge w:val="restart"/>
            <w:vAlign w:val="center"/>
          </w:tcPr>
          <w:p w14:paraId="4D16BD5F"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Декабрь</w:t>
            </w:r>
          </w:p>
          <w:p w14:paraId="7C6BB562"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4B1A6291"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4E44392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2A517D43"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Число 13, ориентировка во времени, логическая задача.</w:t>
            </w:r>
          </w:p>
        </w:tc>
        <w:tc>
          <w:tcPr>
            <w:tcW w:w="1701" w:type="dxa"/>
            <w:vAlign w:val="center"/>
          </w:tcPr>
          <w:p w14:paraId="133F42FE"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наблюдение</w:t>
            </w:r>
          </w:p>
        </w:tc>
      </w:tr>
      <w:tr w:rsidR="00755636" w14:paraId="30034CC2" w14:textId="77777777" w:rsidTr="00977DE1">
        <w:trPr>
          <w:trHeight w:val="530"/>
        </w:trPr>
        <w:tc>
          <w:tcPr>
            <w:tcW w:w="567" w:type="dxa"/>
            <w:vAlign w:val="center"/>
          </w:tcPr>
          <w:p w14:paraId="146CDAD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15</w:t>
            </w:r>
          </w:p>
        </w:tc>
        <w:tc>
          <w:tcPr>
            <w:tcW w:w="1277" w:type="dxa"/>
            <w:vMerge/>
            <w:vAlign w:val="center"/>
          </w:tcPr>
          <w:p w14:paraId="2F151200"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566048F0"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46DB0F35"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vAlign w:val="center"/>
          </w:tcPr>
          <w:p w14:paraId="5CE32CEF"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Решение примеров, знаки +, -, соответствие между цифрой и количеством предметов. Величина, логическая задача, геометрические фигуры.</w:t>
            </w:r>
          </w:p>
        </w:tc>
        <w:tc>
          <w:tcPr>
            <w:tcW w:w="1701" w:type="dxa"/>
            <w:vAlign w:val="center"/>
          </w:tcPr>
          <w:p w14:paraId="123FAE02" w14:textId="77777777" w:rsidR="0099384E" w:rsidRPr="00A01AFD"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775BFD86" w14:textId="77777777" w:rsidTr="00977DE1">
        <w:trPr>
          <w:trHeight w:val="906"/>
        </w:trPr>
        <w:tc>
          <w:tcPr>
            <w:tcW w:w="567" w:type="dxa"/>
            <w:vAlign w:val="center"/>
          </w:tcPr>
          <w:p w14:paraId="09A473A4"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16</w:t>
            </w:r>
          </w:p>
        </w:tc>
        <w:tc>
          <w:tcPr>
            <w:tcW w:w="1277" w:type="dxa"/>
            <w:vMerge/>
            <w:vAlign w:val="center"/>
          </w:tcPr>
          <w:p w14:paraId="04F500CC"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462C37A6"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295FB538"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57B7FDFC"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Число 14, ориентировка во времени, логическая задача.</w:t>
            </w:r>
          </w:p>
        </w:tc>
        <w:tc>
          <w:tcPr>
            <w:tcW w:w="1701" w:type="dxa"/>
            <w:vAlign w:val="center"/>
          </w:tcPr>
          <w:p w14:paraId="489781D1"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05FEC84F" w14:textId="77777777" w:rsidTr="00977DE1">
        <w:trPr>
          <w:trHeight w:val="991"/>
        </w:trPr>
        <w:tc>
          <w:tcPr>
            <w:tcW w:w="567" w:type="dxa"/>
            <w:vAlign w:val="center"/>
          </w:tcPr>
          <w:p w14:paraId="1F19EC4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17</w:t>
            </w:r>
          </w:p>
        </w:tc>
        <w:tc>
          <w:tcPr>
            <w:tcW w:w="1277" w:type="dxa"/>
            <w:vAlign w:val="center"/>
          </w:tcPr>
          <w:p w14:paraId="408A172A" w14:textId="77777777" w:rsidR="0099384E" w:rsidRDefault="0099384E" w:rsidP="00977DE1">
            <w:pPr>
              <w:suppressAutoHyphens/>
              <w:rPr>
                <w:rFonts w:ascii="Times New Roman" w:hAnsi="Times New Roman" w:cs="Times New Roman"/>
              </w:rPr>
            </w:pPr>
          </w:p>
          <w:p w14:paraId="0CA78904" w14:textId="77777777" w:rsidR="0099384E" w:rsidRDefault="0099384E" w:rsidP="00977DE1">
            <w:pPr>
              <w:suppressAutoHyphens/>
              <w:jc w:val="center"/>
              <w:rPr>
                <w:rFonts w:ascii="Times New Roman" w:hAnsi="Times New Roman" w:cs="Times New Roman"/>
              </w:rPr>
            </w:pPr>
          </w:p>
          <w:p w14:paraId="1240215E" w14:textId="77777777" w:rsidR="0099384E" w:rsidRPr="00A01AFD" w:rsidRDefault="0099384E" w:rsidP="00977DE1">
            <w:pPr>
              <w:suppressAutoHyphens/>
              <w:rPr>
                <w:rFonts w:ascii="Times New Roman" w:hAnsi="Times New Roman" w:cs="Times New Roman"/>
              </w:rPr>
            </w:pPr>
          </w:p>
        </w:tc>
        <w:tc>
          <w:tcPr>
            <w:tcW w:w="1560" w:type="dxa"/>
            <w:vAlign w:val="center"/>
          </w:tcPr>
          <w:p w14:paraId="414CCE7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3A9A8C38"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56020F04"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Счет по образцу и названному числу, арифметическая задача, состав числа из двух меньших, геометрические фигуры</w:t>
            </w:r>
          </w:p>
        </w:tc>
        <w:tc>
          <w:tcPr>
            <w:tcW w:w="1701" w:type="dxa"/>
            <w:vAlign w:val="center"/>
          </w:tcPr>
          <w:p w14:paraId="28070204" w14:textId="77777777" w:rsidR="0099384E" w:rsidRPr="00A01AFD" w:rsidRDefault="0099384E" w:rsidP="00977DE1">
            <w:pPr>
              <w:suppressAutoHyphens/>
              <w:jc w:val="center"/>
              <w:rPr>
                <w:rFonts w:ascii="Times New Roman" w:hAnsi="Times New Roman" w:cs="Times New Roman"/>
                <w:shd w:val="clear" w:color="auto" w:fill="FFFFFF"/>
              </w:rPr>
            </w:pPr>
          </w:p>
          <w:p w14:paraId="2FE52D12" w14:textId="77777777" w:rsidR="0099384E" w:rsidRPr="00310368" w:rsidRDefault="005D4ADE" w:rsidP="00977DE1">
            <w:pPr>
              <w:suppressAutoHyphens/>
              <w:jc w:val="center"/>
              <w:rPr>
                <w:rFonts w:ascii="Times New Roman" w:hAnsi="Times New Roman" w:cs="Times New Roman"/>
                <w:shd w:val="clear" w:color="auto" w:fill="FFFFFF"/>
              </w:rPr>
            </w:pPr>
            <w:r>
              <w:rPr>
                <w:rFonts w:ascii="Times New Roman" w:hAnsi="Times New Roman" w:cs="Times New Roman"/>
                <w:shd w:val="clear" w:color="auto" w:fill="FFFFFF"/>
              </w:rPr>
              <w:t>опрос</w:t>
            </w:r>
          </w:p>
        </w:tc>
      </w:tr>
      <w:tr w:rsidR="00755636" w14:paraId="3CB6CDF9" w14:textId="77777777" w:rsidTr="00977DE1">
        <w:trPr>
          <w:trHeight w:val="153"/>
        </w:trPr>
        <w:tc>
          <w:tcPr>
            <w:tcW w:w="567" w:type="dxa"/>
            <w:vAlign w:val="center"/>
          </w:tcPr>
          <w:p w14:paraId="1A573E1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18</w:t>
            </w:r>
          </w:p>
        </w:tc>
        <w:tc>
          <w:tcPr>
            <w:tcW w:w="1277" w:type="dxa"/>
            <w:vMerge w:val="restart"/>
            <w:vAlign w:val="center"/>
          </w:tcPr>
          <w:p w14:paraId="1FF5C575"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Январь</w:t>
            </w:r>
          </w:p>
          <w:p w14:paraId="32A4EFD3" w14:textId="77777777" w:rsidR="0099384E" w:rsidRPr="00A01AFD" w:rsidRDefault="0099384E" w:rsidP="00977DE1">
            <w:pPr>
              <w:suppressAutoHyphens/>
              <w:rPr>
                <w:rFonts w:ascii="Times New Roman" w:hAnsi="Times New Roman" w:cs="Times New Roman"/>
              </w:rPr>
            </w:pPr>
          </w:p>
        </w:tc>
        <w:tc>
          <w:tcPr>
            <w:tcW w:w="1560" w:type="dxa"/>
            <w:vAlign w:val="center"/>
          </w:tcPr>
          <w:p w14:paraId="7C912EB7"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68BA241B"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vAlign w:val="center"/>
          </w:tcPr>
          <w:p w14:paraId="480802F0"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Число 15, соотнесение количества предметов с цифрой, геометрические фигуры.</w:t>
            </w:r>
          </w:p>
        </w:tc>
        <w:tc>
          <w:tcPr>
            <w:tcW w:w="1701" w:type="dxa"/>
            <w:vAlign w:val="center"/>
          </w:tcPr>
          <w:p w14:paraId="766596F0" w14:textId="77777777" w:rsidR="0099384E" w:rsidRPr="00A01AFD" w:rsidRDefault="0099384E" w:rsidP="00977DE1">
            <w:pPr>
              <w:suppressAutoHyphens/>
              <w:jc w:val="center"/>
              <w:rPr>
                <w:rFonts w:ascii="Times New Roman" w:hAnsi="Times New Roman" w:cs="Times New Roman"/>
                <w:shd w:val="clear" w:color="auto" w:fill="FFFFFF"/>
              </w:rPr>
            </w:pPr>
          </w:p>
          <w:p w14:paraId="325C68A7" w14:textId="77777777" w:rsidR="0099384E" w:rsidRPr="00A01AFD"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наблюдение</w:t>
            </w:r>
          </w:p>
          <w:p w14:paraId="1E27A510" w14:textId="77777777" w:rsidR="0099384E" w:rsidRPr="00A01AFD" w:rsidRDefault="0099384E" w:rsidP="00977DE1">
            <w:pPr>
              <w:suppressAutoHyphens/>
              <w:jc w:val="center"/>
              <w:rPr>
                <w:rFonts w:ascii="Times New Roman" w:hAnsi="Times New Roman" w:cs="Times New Roman"/>
                <w:shd w:val="clear" w:color="auto" w:fill="FFFFFF"/>
              </w:rPr>
            </w:pPr>
          </w:p>
          <w:p w14:paraId="71F41AD8" w14:textId="77777777" w:rsidR="0099384E" w:rsidRPr="00A01AFD" w:rsidRDefault="0099384E" w:rsidP="00977DE1">
            <w:pPr>
              <w:suppressAutoHyphens/>
              <w:jc w:val="center"/>
              <w:rPr>
                <w:rFonts w:ascii="Times New Roman" w:hAnsi="Times New Roman" w:cs="Times New Roman"/>
              </w:rPr>
            </w:pPr>
          </w:p>
        </w:tc>
      </w:tr>
      <w:tr w:rsidR="00755636" w14:paraId="1AE07CCD" w14:textId="77777777" w:rsidTr="00977DE1">
        <w:trPr>
          <w:trHeight w:val="153"/>
        </w:trPr>
        <w:tc>
          <w:tcPr>
            <w:tcW w:w="567" w:type="dxa"/>
            <w:vAlign w:val="center"/>
          </w:tcPr>
          <w:p w14:paraId="4C08ACE3"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19</w:t>
            </w:r>
          </w:p>
        </w:tc>
        <w:tc>
          <w:tcPr>
            <w:tcW w:w="1277" w:type="dxa"/>
            <w:vMerge/>
            <w:vAlign w:val="center"/>
          </w:tcPr>
          <w:p w14:paraId="03DD5BBB"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5E14D18D"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5FB7E609"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2D00E2FA" w14:textId="77777777" w:rsidR="0099384E" w:rsidRPr="00D26C2F" w:rsidRDefault="005D4ADE" w:rsidP="00977DE1">
            <w:pPr>
              <w:suppressAutoHyphens/>
              <w:rPr>
                <w:rFonts w:ascii="Times New Roman" w:hAnsi="Times New Roman" w:cs="Times New Roman"/>
              </w:rPr>
            </w:pPr>
            <w:r w:rsidRPr="00D26C2F">
              <w:rPr>
                <w:rFonts w:ascii="Times New Roman" w:hAnsi="Times New Roman" w:cs="Times New Roman"/>
              </w:rPr>
              <w:t xml:space="preserve">Числа от 1 до 15, решение примеров, </w:t>
            </w:r>
            <w:r w:rsidRPr="00D26C2F">
              <w:rPr>
                <w:rFonts w:ascii="Times New Roman" w:hAnsi="Times New Roman" w:cs="Times New Roman"/>
              </w:rPr>
              <w:lastRenderedPageBreak/>
              <w:t>логическая задача, геометрические фигуры.</w:t>
            </w:r>
          </w:p>
        </w:tc>
        <w:tc>
          <w:tcPr>
            <w:tcW w:w="1701" w:type="dxa"/>
            <w:vAlign w:val="center"/>
          </w:tcPr>
          <w:p w14:paraId="16106664" w14:textId="77777777" w:rsidR="0099384E" w:rsidRPr="00A01AFD" w:rsidRDefault="0099384E" w:rsidP="00977DE1">
            <w:pPr>
              <w:suppressAutoHyphens/>
              <w:jc w:val="center"/>
              <w:rPr>
                <w:rFonts w:ascii="Times New Roman" w:hAnsi="Times New Roman" w:cs="Times New Roman"/>
                <w:shd w:val="clear" w:color="auto" w:fill="FFFFFF"/>
              </w:rPr>
            </w:pPr>
          </w:p>
          <w:p w14:paraId="0E34CE71"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lastRenderedPageBreak/>
              <w:t>практическая работа</w:t>
            </w:r>
          </w:p>
        </w:tc>
      </w:tr>
      <w:tr w:rsidR="00755636" w14:paraId="40B3B08F" w14:textId="77777777" w:rsidTr="00977DE1">
        <w:trPr>
          <w:trHeight w:val="169"/>
        </w:trPr>
        <w:tc>
          <w:tcPr>
            <w:tcW w:w="567" w:type="dxa"/>
            <w:vAlign w:val="center"/>
          </w:tcPr>
          <w:p w14:paraId="31207D58"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lastRenderedPageBreak/>
              <w:t>20</w:t>
            </w:r>
          </w:p>
        </w:tc>
        <w:tc>
          <w:tcPr>
            <w:tcW w:w="1277" w:type="dxa"/>
            <w:vAlign w:val="center"/>
          </w:tcPr>
          <w:p w14:paraId="46756DA3" w14:textId="77777777" w:rsidR="0099384E" w:rsidRDefault="0099384E" w:rsidP="00977DE1">
            <w:pPr>
              <w:suppressAutoHyphens/>
              <w:jc w:val="center"/>
              <w:rPr>
                <w:rFonts w:ascii="Times New Roman" w:hAnsi="Times New Roman" w:cs="Times New Roman"/>
              </w:rPr>
            </w:pPr>
          </w:p>
          <w:p w14:paraId="21FBE9CC" w14:textId="77777777" w:rsidR="0099384E" w:rsidRDefault="0099384E" w:rsidP="00977DE1">
            <w:pPr>
              <w:suppressAutoHyphens/>
              <w:jc w:val="center"/>
              <w:rPr>
                <w:rFonts w:ascii="Times New Roman" w:hAnsi="Times New Roman" w:cs="Times New Roman"/>
              </w:rPr>
            </w:pPr>
          </w:p>
          <w:p w14:paraId="5844F9F2" w14:textId="77777777" w:rsidR="0099384E" w:rsidRPr="00A01AFD" w:rsidRDefault="0099384E" w:rsidP="00977DE1">
            <w:pPr>
              <w:suppressAutoHyphens/>
              <w:rPr>
                <w:rFonts w:ascii="Times New Roman" w:hAnsi="Times New Roman" w:cs="Times New Roman"/>
              </w:rPr>
            </w:pPr>
          </w:p>
        </w:tc>
        <w:tc>
          <w:tcPr>
            <w:tcW w:w="1560" w:type="dxa"/>
            <w:vAlign w:val="center"/>
          </w:tcPr>
          <w:p w14:paraId="693593A6"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476E463C"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6C893A18" w14:textId="77777777" w:rsidR="0099384E" w:rsidRPr="00310368" w:rsidRDefault="005D4ADE" w:rsidP="00977DE1">
            <w:pPr>
              <w:suppressAutoHyphens/>
              <w:rPr>
                <w:rFonts w:ascii="Times New Roman" w:hAnsi="Times New Roman" w:cs="Times New Roman"/>
              </w:rPr>
            </w:pPr>
            <w:r w:rsidRPr="00310368">
              <w:rPr>
                <w:rFonts w:ascii="Times New Roman" w:hAnsi="Times New Roman" w:cs="Times New Roman"/>
              </w:rPr>
              <w:t>Число 16, величина, ориентировка во времени, логическая задача.</w:t>
            </w:r>
          </w:p>
        </w:tc>
        <w:tc>
          <w:tcPr>
            <w:tcW w:w="1701" w:type="dxa"/>
            <w:vAlign w:val="center"/>
          </w:tcPr>
          <w:p w14:paraId="6786A3CD" w14:textId="77777777" w:rsidR="0099384E" w:rsidRPr="00A01AFD" w:rsidRDefault="0099384E" w:rsidP="00977DE1">
            <w:pPr>
              <w:suppressAutoHyphens/>
              <w:jc w:val="center"/>
              <w:rPr>
                <w:rFonts w:ascii="Times New Roman" w:hAnsi="Times New Roman" w:cs="Times New Roman"/>
                <w:shd w:val="clear" w:color="auto" w:fill="FFFFFF"/>
              </w:rPr>
            </w:pPr>
          </w:p>
          <w:p w14:paraId="3346DDB1"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69D7FF7D" w14:textId="77777777" w:rsidTr="00977DE1">
        <w:trPr>
          <w:trHeight w:val="230"/>
        </w:trPr>
        <w:tc>
          <w:tcPr>
            <w:tcW w:w="567" w:type="dxa"/>
            <w:tcBorders>
              <w:top w:val="nil"/>
            </w:tcBorders>
            <w:vAlign w:val="center"/>
          </w:tcPr>
          <w:p w14:paraId="48892EF2"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21</w:t>
            </w:r>
          </w:p>
        </w:tc>
        <w:tc>
          <w:tcPr>
            <w:tcW w:w="1277" w:type="dxa"/>
            <w:vMerge w:val="restart"/>
            <w:vAlign w:val="center"/>
          </w:tcPr>
          <w:p w14:paraId="51DAE150"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Февраль</w:t>
            </w:r>
          </w:p>
          <w:p w14:paraId="5502AD60" w14:textId="77777777" w:rsidR="0099384E" w:rsidRDefault="0099384E" w:rsidP="00977DE1">
            <w:pPr>
              <w:suppressAutoHyphens/>
              <w:jc w:val="center"/>
              <w:rPr>
                <w:rFonts w:ascii="Times New Roman" w:hAnsi="Times New Roman" w:cs="Times New Roman"/>
              </w:rPr>
            </w:pPr>
          </w:p>
          <w:p w14:paraId="62C22A9E" w14:textId="77777777" w:rsidR="0099384E" w:rsidRDefault="0099384E" w:rsidP="00977DE1">
            <w:pPr>
              <w:suppressAutoHyphens/>
              <w:jc w:val="center"/>
              <w:rPr>
                <w:rFonts w:ascii="Times New Roman" w:hAnsi="Times New Roman" w:cs="Times New Roman"/>
              </w:rPr>
            </w:pPr>
          </w:p>
          <w:p w14:paraId="4DE9DB12" w14:textId="77777777" w:rsidR="0099384E" w:rsidRDefault="0099384E" w:rsidP="00977DE1">
            <w:pPr>
              <w:suppressAutoHyphens/>
              <w:jc w:val="center"/>
              <w:rPr>
                <w:rFonts w:ascii="Times New Roman" w:hAnsi="Times New Roman" w:cs="Times New Roman"/>
              </w:rPr>
            </w:pPr>
          </w:p>
          <w:p w14:paraId="1F861C0E" w14:textId="77777777" w:rsidR="0099384E" w:rsidRDefault="0099384E" w:rsidP="00977DE1">
            <w:pPr>
              <w:suppressAutoHyphens/>
              <w:jc w:val="center"/>
              <w:rPr>
                <w:rFonts w:ascii="Times New Roman" w:hAnsi="Times New Roman" w:cs="Times New Roman"/>
              </w:rPr>
            </w:pPr>
          </w:p>
          <w:p w14:paraId="76EF08BE" w14:textId="77777777" w:rsidR="0099384E" w:rsidRDefault="0099384E" w:rsidP="00977DE1">
            <w:pPr>
              <w:suppressAutoHyphens/>
              <w:jc w:val="center"/>
              <w:rPr>
                <w:rFonts w:ascii="Times New Roman" w:hAnsi="Times New Roman" w:cs="Times New Roman"/>
              </w:rPr>
            </w:pPr>
          </w:p>
          <w:p w14:paraId="4B2F620D" w14:textId="77777777" w:rsidR="0099384E" w:rsidRDefault="0099384E" w:rsidP="00977DE1">
            <w:pPr>
              <w:suppressAutoHyphens/>
              <w:jc w:val="center"/>
              <w:rPr>
                <w:rFonts w:ascii="Times New Roman" w:hAnsi="Times New Roman" w:cs="Times New Roman"/>
              </w:rPr>
            </w:pPr>
          </w:p>
          <w:p w14:paraId="73D15E77" w14:textId="77777777" w:rsidR="0099384E" w:rsidRDefault="0099384E" w:rsidP="00977DE1">
            <w:pPr>
              <w:suppressAutoHyphens/>
              <w:jc w:val="center"/>
              <w:rPr>
                <w:rFonts w:ascii="Times New Roman" w:hAnsi="Times New Roman" w:cs="Times New Roman"/>
              </w:rPr>
            </w:pPr>
          </w:p>
          <w:p w14:paraId="422201F4" w14:textId="77777777" w:rsidR="0099384E" w:rsidRDefault="0099384E" w:rsidP="00977DE1">
            <w:pPr>
              <w:suppressAutoHyphens/>
              <w:jc w:val="center"/>
              <w:rPr>
                <w:rFonts w:ascii="Times New Roman" w:hAnsi="Times New Roman" w:cs="Times New Roman"/>
              </w:rPr>
            </w:pPr>
          </w:p>
          <w:p w14:paraId="2DB1B7E5" w14:textId="77777777" w:rsidR="0099384E" w:rsidRDefault="0099384E" w:rsidP="00977DE1">
            <w:pPr>
              <w:suppressAutoHyphens/>
              <w:jc w:val="center"/>
              <w:rPr>
                <w:rFonts w:ascii="Times New Roman" w:hAnsi="Times New Roman" w:cs="Times New Roman"/>
              </w:rPr>
            </w:pPr>
          </w:p>
          <w:p w14:paraId="15E8A642"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193EF23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1EDE0ED4"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47EBAA5D" w14:textId="77777777" w:rsidR="0099384E" w:rsidRPr="00310368" w:rsidRDefault="005D4ADE" w:rsidP="00977DE1">
            <w:pPr>
              <w:suppressAutoHyphens/>
              <w:rPr>
                <w:rFonts w:ascii="Times New Roman" w:hAnsi="Times New Roman" w:cs="Times New Roman"/>
              </w:rPr>
            </w:pPr>
            <w:r w:rsidRPr="00310368">
              <w:rPr>
                <w:rFonts w:ascii="Times New Roman" w:hAnsi="Times New Roman" w:cs="Times New Roman"/>
              </w:rPr>
              <w:t>Математическая загадка, знаки +,-, состав числа из двух меньших, геометрические фигуры.</w:t>
            </w:r>
          </w:p>
        </w:tc>
        <w:tc>
          <w:tcPr>
            <w:tcW w:w="1701" w:type="dxa"/>
            <w:vAlign w:val="center"/>
          </w:tcPr>
          <w:p w14:paraId="36F39956" w14:textId="77777777" w:rsidR="0099384E" w:rsidRPr="00A01AFD" w:rsidRDefault="0099384E" w:rsidP="00977DE1">
            <w:pPr>
              <w:suppressAutoHyphens/>
              <w:jc w:val="center"/>
              <w:rPr>
                <w:rFonts w:ascii="Times New Roman" w:hAnsi="Times New Roman" w:cs="Times New Roman"/>
                <w:shd w:val="clear" w:color="auto" w:fill="FFFFFF"/>
              </w:rPr>
            </w:pPr>
          </w:p>
          <w:p w14:paraId="3A4E5322"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6765E6F4" w14:textId="77777777" w:rsidTr="00977DE1">
        <w:trPr>
          <w:trHeight w:val="169"/>
        </w:trPr>
        <w:tc>
          <w:tcPr>
            <w:tcW w:w="567" w:type="dxa"/>
            <w:vAlign w:val="center"/>
          </w:tcPr>
          <w:p w14:paraId="1E714AD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22</w:t>
            </w:r>
          </w:p>
        </w:tc>
        <w:tc>
          <w:tcPr>
            <w:tcW w:w="1277" w:type="dxa"/>
            <w:vMerge/>
            <w:vAlign w:val="center"/>
          </w:tcPr>
          <w:p w14:paraId="7B50A0D9"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5F378C02"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7103073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1C387E55" w14:textId="77777777" w:rsidR="0099384E" w:rsidRPr="00310368" w:rsidRDefault="005D4ADE" w:rsidP="00977DE1">
            <w:pPr>
              <w:suppressAutoHyphens/>
              <w:rPr>
                <w:rFonts w:ascii="Times New Roman" w:hAnsi="Times New Roman" w:cs="Times New Roman"/>
              </w:rPr>
            </w:pPr>
            <w:r w:rsidRPr="00310368">
              <w:rPr>
                <w:rFonts w:ascii="Times New Roman" w:hAnsi="Times New Roman" w:cs="Times New Roman"/>
              </w:rPr>
              <w:t>Число 17. Решение примеров, счет по образцу и названному числу, логическая задача, ориентировка во времени.</w:t>
            </w:r>
          </w:p>
        </w:tc>
        <w:tc>
          <w:tcPr>
            <w:tcW w:w="1701" w:type="dxa"/>
            <w:vAlign w:val="center"/>
          </w:tcPr>
          <w:p w14:paraId="3E5342F1" w14:textId="77777777" w:rsidR="0099384E" w:rsidRPr="00A01AFD" w:rsidRDefault="0099384E" w:rsidP="00977DE1">
            <w:pPr>
              <w:suppressAutoHyphens/>
              <w:jc w:val="center"/>
              <w:rPr>
                <w:rFonts w:ascii="Times New Roman" w:hAnsi="Times New Roman" w:cs="Times New Roman"/>
                <w:shd w:val="clear" w:color="auto" w:fill="FFFFFF"/>
              </w:rPr>
            </w:pPr>
          </w:p>
          <w:p w14:paraId="1B3BFD02"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наблюдение</w:t>
            </w:r>
          </w:p>
        </w:tc>
      </w:tr>
      <w:tr w:rsidR="00755636" w14:paraId="76176031" w14:textId="77777777" w:rsidTr="00977DE1">
        <w:trPr>
          <w:trHeight w:val="917"/>
        </w:trPr>
        <w:tc>
          <w:tcPr>
            <w:tcW w:w="567" w:type="dxa"/>
            <w:vAlign w:val="center"/>
          </w:tcPr>
          <w:p w14:paraId="4B5A057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23</w:t>
            </w:r>
          </w:p>
        </w:tc>
        <w:tc>
          <w:tcPr>
            <w:tcW w:w="1277" w:type="dxa"/>
            <w:vMerge/>
            <w:vAlign w:val="center"/>
          </w:tcPr>
          <w:p w14:paraId="578FA1FB"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3C460389"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vAlign w:val="center"/>
          </w:tcPr>
          <w:p w14:paraId="65026114"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275332F4" w14:textId="77777777" w:rsidR="0099384E" w:rsidRPr="00310368" w:rsidRDefault="005D4ADE" w:rsidP="00977DE1">
            <w:pPr>
              <w:suppressAutoHyphens/>
              <w:rPr>
                <w:rFonts w:ascii="Times New Roman" w:hAnsi="Times New Roman" w:cs="Times New Roman"/>
              </w:rPr>
            </w:pPr>
            <w:r w:rsidRPr="00310368">
              <w:rPr>
                <w:rFonts w:ascii="Times New Roman" w:hAnsi="Times New Roman" w:cs="Times New Roman"/>
              </w:rPr>
              <w:t>Число 17. Ориентировка в пространстве, , логическая задача, геометрические фигуры.</w:t>
            </w:r>
          </w:p>
        </w:tc>
        <w:tc>
          <w:tcPr>
            <w:tcW w:w="1701" w:type="dxa"/>
            <w:vAlign w:val="center"/>
          </w:tcPr>
          <w:p w14:paraId="3DD689B1" w14:textId="77777777" w:rsidR="0099384E" w:rsidRPr="00A01AFD" w:rsidRDefault="0099384E" w:rsidP="00977DE1">
            <w:pPr>
              <w:suppressAutoHyphens/>
              <w:jc w:val="center"/>
              <w:rPr>
                <w:rFonts w:ascii="Times New Roman" w:hAnsi="Times New Roman" w:cs="Times New Roman"/>
                <w:shd w:val="clear" w:color="auto" w:fill="FFFFFF"/>
              </w:rPr>
            </w:pPr>
          </w:p>
          <w:p w14:paraId="6A6D16FA"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опрос</w:t>
            </w:r>
          </w:p>
        </w:tc>
      </w:tr>
      <w:tr w:rsidR="00755636" w14:paraId="28698E33" w14:textId="77777777" w:rsidTr="00977DE1">
        <w:trPr>
          <w:trHeight w:val="1115"/>
        </w:trPr>
        <w:tc>
          <w:tcPr>
            <w:tcW w:w="567" w:type="dxa"/>
            <w:vAlign w:val="center"/>
          </w:tcPr>
          <w:p w14:paraId="79D21CC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24</w:t>
            </w:r>
          </w:p>
        </w:tc>
        <w:tc>
          <w:tcPr>
            <w:tcW w:w="1277" w:type="dxa"/>
            <w:vMerge/>
            <w:vAlign w:val="center"/>
          </w:tcPr>
          <w:p w14:paraId="0CA7DEFC"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1F221C6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7AA941E2"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vAlign w:val="center"/>
          </w:tcPr>
          <w:p w14:paraId="4A517576" w14:textId="77777777" w:rsidR="0099384E" w:rsidRPr="00310368" w:rsidRDefault="005D4ADE" w:rsidP="00977DE1">
            <w:pPr>
              <w:suppressAutoHyphens/>
              <w:rPr>
                <w:rFonts w:ascii="Times New Roman" w:hAnsi="Times New Roman" w:cs="Times New Roman"/>
              </w:rPr>
            </w:pPr>
            <w:r w:rsidRPr="00310368">
              <w:rPr>
                <w:rFonts w:ascii="Times New Roman" w:hAnsi="Times New Roman" w:cs="Times New Roman"/>
              </w:rPr>
              <w:t>Число 18, состав числа из двух меньших, счет по названному числу, логическая задача, геометрические фигуры.</w:t>
            </w:r>
          </w:p>
        </w:tc>
        <w:tc>
          <w:tcPr>
            <w:tcW w:w="1701" w:type="dxa"/>
            <w:vAlign w:val="center"/>
          </w:tcPr>
          <w:p w14:paraId="3213FB2C" w14:textId="77777777" w:rsidR="0099384E" w:rsidRPr="00A01AFD" w:rsidRDefault="0099384E" w:rsidP="00977DE1">
            <w:pPr>
              <w:suppressAutoHyphens/>
              <w:jc w:val="center"/>
              <w:rPr>
                <w:rFonts w:ascii="Times New Roman" w:hAnsi="Times New Roman" w:cs="Times New Roman"/>
                <w:shd w:val="clear" w:color="auto" w:fill="FFFFFF"/>
              </w:rPr>
            </w:pPr>
          </w:p>
          <w:p w14:paraId="43978F84"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наблюдение</w:t>
            </w:r>
          </w:p>
        </w:tc>
      </w:tr>
      <w:tr w:rsidR="00755636" w14:paraId="6F1F177A" w14:textId="77777777" w:rsidTr="0099384E">
        <w:trPr>
          <w:trHeight w:val="161"/>
        </w:trPr>
        <w:tc>
          <w:tcPr>
            <w:tcW w:w="567" w:type="dxa"/>
            <w:vAlign w:val="center"/>
          </w:tcPr>
          <w:p w14:paraId="74810CCC"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25</w:t>
            </w:r>
          </w:p>
        </w:tc>
        <w:tc>
          <w:tcPr>
            <w:tcW w:w="1277" w:type="dxa"/>
            <w:vMerge w:val="restart"/>
            <w:vAlign w:val="center"/>
          </w:tcPr>
          <w:p w14:paraId="15D4D8E3" w14:textId="77777777" w:rsidR="00F177D7" w:rsidRDefault="00F177D7" w:rsidP="00977DE1">
            <w:pPr>
              <w:suppressAutoHyphens/>
              <w:jc w:val="center"/>
              <w:rPr>
                <w:rFonts w:ascii="Times New Roman" w:hAnsi="Times New Roman" w:cs="Times New Roman"/>
              </w:rPr>
            </w:pPr>
          </w:p>
          <w:p w14:paraId="219129CC" w14:textId="77777777" w:rsidR="00F177D7" w:rsidRDefault="005D4ADE" w:rsidP="00977DE1">
            <w:pPr>
              <w:suppressAutoHyphens/>
              <w:jc w:val="center"/>
              <w:rPr>
                <w:rFonts w:ascii="Times New Roman" w:hAnsi="Times New Roman" w:cs="Times New Roman"/>
              </w:rPr>
            </w:pPr>
            <w:r>
              <w:rPr>
                <w:rFonts w:ascii="Times New Roman" w:hAnsi="Times New Roman" w:cs="Times New Roman"/>
              </w:rPr>
              <w:t>Март</w:t>
            </w:r>
          </w:p>
          <w:p w14:paraId="58FD4CD3" w14:textId="77777777" w:rsidR="00F177D7" w:rsidRDefault="00F177D7" w:rsidP="00977DE1">
            <w:pPr>
              <w:suppressAutoHyphens/>
              <w:jc w:val="center"/>
              <w:rPr>
                <w:rFonts w:ascii="Times New Roman" w:hAnsi="Times New Roman" w:cs="Times New Roman"/>
              </w:rPr>
            </w:pPr>
          </w:p>
          <w:p w14:paraId="08793311" w14:textId="77777777" w:rsidR="00F177D7" w:rsidRPr="00A01AFD" w:rsidRDefault="00F177D7" w:rsidP="00F177D7">
            <w:pPr>
              <w:suppressAutoHyphens/>
              <w:rPr>
                <w:rFonts w:ascii="Times New Roman" w:hAnsi="Times New Roman" w:cs="Times New Roman"/>
              </w:rPr>
            </w:pPr>
          </w:p>
        </w:tc>
        <w:tc>
          <w:tcPr>
            <w:tcW w:w="1560" w:type="dxa"/>
            <w:vAlign w:val="center"/>
          </w:tcPr>
          <w:p w14:paraId="2CA8C2AF"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61416D31"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2606E4CB" w14:textId="77777777" w:rsidR="00F177D7" w:rsidRPr="00310368" w:rsidRDefault="005D4ADE" w:rsidP="00977DE1">
            <w:pPr>
              <w:suppressAutoHyphens/>
              <w:rPr>
                <w:rFonts w:ascii="Times New Roman" w:hAnsi="Times New Roman" w:cs="Times New Roman"/>
              </w:rPr>
            </w:pPr>
            <w:r w:rsidRPr="00310368">
              <w:rPr>
                <w:rFonts w:ascii="Times New Roman" w:hAnsi="Times New Roman" w:cs="Times New Roman"/>
              </w:rPr>
              <w:t>Число 18. Решение примеров, ориентировка во времени, ориентировка в пространстве.</w:t>
            </w:r>
          </w:p>
        </w:tc>
        <w:tc>
          <w:tcPr>
            <w:tcW w:w="1701" w:type="dxa"/>
            <w:vAlign w:val="center"/>
          </w:tcPr>
          <w:p w14:paraId="7183FA1D" w14:textId="77777777" w:rsidR="00F177D7"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11E13630" w14:textId="77777777" w:rsidTr="00F177D7">
        <w:trPr>
          <w:trHeight w:val="1020"/>
        </w:trPr>
        <w:tc>
          <w:tcPr>
            <w:tcW w:w="567" w:type="dxa"/>
            <w:vAlign w:val="center"/>
          </w:tcPr>
          <w:p w14:paraId="16D4A7B9"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26</w:t>
            </w:r>
          </w:p>
        </w:tc>
        <w:tc>
          <w:tcPr>
            <w:tcW w:w="1277" w:type="dxa"/>
            <w:vMerge/>
            <w:vAlign w:val="center"/>
          </w:tcPr>
          <w:p w14:paraId="7733162E" w14:textId="77777777" w:rsidR="00F177D7" w:rsidRPr="00A01AFD" w:rsidRDefault="00F177D7" w:rsidP="00977DE1">
            <w:pPr>
              <w:suppressAutoHyphens/>
              <w:jc w:val="center"/>
              <w:rPr>
                <w:rFonts w:ascii="Times New Roman" w:hAnsi="Times New Roman" w:cs="Times New Roman"/>
              </w:rPr>
            </w:pPr>
          </w:p>
        </w:tc>
        <w:tc>
          <w:tcPr>
            <w:tcW w:w="1560" w:type="dxa"/>
            <w:vAlign w:val="center"/>
          </w:tcPr>
          <w:p w14:paraId="7DE6E8D4"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1E7F129D" w14:textId="77777777" w:rsidR="00F177D7"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tcPr>
          <w:p w14:paraId="0BF9E5C8" w14:textId="77777777" w:rsidR="00F177D7" w:rsidRPr="00220FCA" w:rsidRDefault="005D4ADE" w:rsidP="0099384E">
            <w:pPr>
              <w:suppressAutoHyphens/>
              <w:rPr>
                <w:rFonts w:ascii="Times New Roman" w:hAnsi="Times New Roman" w:cs="Times New Roman"/>
              </w:rPr>
            </w:pPr>
            <w:r w:rsidRPr="00220FCA">
              <w:rPr>
                <w:rFonts w:ascii="Times New Roman" w:hAnsi="Times New Roman" w:cs="Times New Roman"/>
              </w:rPr>
              <w:t>Число 19, состав числа из двух меньших чисел, величина, логическая задача.</w:t>
            </w:r>
          </w:p>
        </w:tc>
        <w:tc>
          <w:tcPr>
            <w:tcW w:w="1701" w:type="dxa"/>
            <w:vAlign w:val="center"/>
          </w:tcPr>
          <w:p w14:paraId="0CF0EDD8" w14:textId="77777777" w:rsidR="00F177D7"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38B54B09" w14:textId="77777777" w:rsidTr="00977DE1">
        <w:trPr>
          <w:trHeight w:val="564"/>
        </w:trPr>
        <w:tc>
          <w:tcPr>
            <w:tcW w:w="567" w:type="dxa"/>
            <w:vAlign w:val="center"/>
          </w:tcPr>
          <w:p w14:paraId="07E88431"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27</w:t>
            </w:r>
          </w:p>
        </w:tc>
        <w:tc>
          <w:tcPr>
            <w:tcW w:w="1277" w:type="dxa"/>
            <w:vMerge/>
            <w:vAlign w:val="center"/>
          </w:tcPr>
          <w:p w14:paraId="7E23FA7A" w14:textId="77777777" w:rsidR="00F177D7" w:rsidRPr="00A01AFD" w:rsidRDefault="00F177D7" w:rsidP="00977DE1">
            <w:pPr>
              <w:suppressAutoHyphens/>
              <w:jc w:val="center"/>
              <w:rPr>
                <w:rFonts w:ascii="Times New Roman" w:hAnsi="Times New Roman" w:cs="Times New Roman"/>
              </w:rPr>
            </w:pPr>
          </w:p>
        </w:tc>
        <w:tc>
          <w:tcPr>
            <w:tcW w:w="1560" w:type="dxa"/>
          </w:tcPr>
          <w:p w14:paraId="454D20BE" w14:textId="77777777" w:rsidR="00F177D7"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tcPr>
          <w:p w14:paraId="3AEDEDC5"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tcPr>
          <w:p w14:paraId="54C762C0" w14:textId="77777777" w:rsidR="00F177D7" w:rsidRPr="00220FCA" w:rsidRDefault="005D4ADE" w:rsidP="00977DE1">
            <w:pPr>
              <w:suppressAutoHyphens/>
              <w:rPr>
                <w:rFonts w:ascii="Times New Roman" w:hAnsi="Times New Roman" w:cs="Times New Roman"/>
              </w:rPr>
            </w:pPr>
            <w:r w:rsidRPr="00220FCA">
              <w:rPr>
                <w:rFonts w:ascii="Times New Roman" w:hAnsi="Times New Roman" w:cs="Times New Roman"/>
              </w:rPr>
              <w:t xml:space="preserve">Число 19, геометрические фигуры, величина, логическая задача. </w:t>
            </w:r>
          </w:p>
        </w:tc>
        <w:tc>
          <w:tcPr>
            <w:tcW w:w="1701" w:type="dxa"/>
          </w:tcPr>
          <w:p w14:paraId="002444D5" w14:textId="77777777" w:rsidR="00F177D7" w:rsidRPr="00A01AFD" w:rsidRDefault="00F177D7" w:rsidP="00977DE1">
            <w:pPr>
              <w:suppressAutoHyphens/>
              <w:rPr>
                <w:rFonts w:ascii="Times New Roman" w:hAnsi="Times New Roman" w:cs="Times New Roman"/>
                <w:shd w:val="clear" w:color="auto" w:fill="FFFFFF"/>
              </w:rPr>
            </w:pPr>
          </w:p>
          <w:p w14:paraId="0A715422" w14:textId="77777777" w:rsidR="00F177D7" w:rsidRPr="00BA60D7" w:rsidRDefault="005D4ADE" w:rsidP="00977DE1">
            <w:pPr>
              <w:suppressAutoHyphens/>
              <w:rPr>
                <w:rFonts w:ascii="Times New Roman" w:hAnsi="Times New Roman" w:cs="Times New Roman"/>
                <w:shd w:val="clear" w:color="auto" w:fill="FFFFFF"/>
              </w:rPr>
            </w:pPr>
            <w:r w:rsidRPr="00A01AFD">
              <w:rPr>
                <w:rFonts w:ascii="Times New Roman" w:hAnsi="Times New Roman" w:cs="Times New Roman"/>
                <w:shd w:val="clear" w:color="auto" w:fill="FFFFFF"/>
              </w:rPr>
              <w:t>наблюдение</w:t>
            </w:r>
          </w:p>
        </w:tc>
      </w:tr>
      <w:tr w:rsidR="00755636" w14:paraId="29AC2D09" w14:textId="77777777" w:rsidTr="00977DE1">
        <w:trPr>
          <w:trHeight w:val="543"/>
        </w:trPr>
        <w:tc>
          <w:tcPr>
            <w:tcW w:w="567" w:type="dxa"/>
            <w:tcBorders>
              <w:bottom w:val="single" w:sz="4" w:space="0" w:color="auto"/>
            </w:tcBorders>
            <w:vAlign w:val="center"/>
          </w:tcPr>
          <w:p w14:paraId="1E0C6058"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28</w:t>
            </w:r>
          </w:p>
        </w:tc>
        <w:tc>
          <w:tcPr>
            <w:tcW w:w="1277" w:type="dxa"/>
            <w:vMerge/>
            <w:vAlign w:val="center"/>
          </w:tcPr>
          <w:p w14:paraId="5BD8D07B" w14:textId="77777777" w:rsidR="00F177D7" w:rsidRPr="00A01AFD" w:rsidRDefault="00F177D7" w:rsidP="00977DE1">
            <w:pPr>
              <w:suppressAutoHyphens/>
              <w:jc w:val="center"/>
              <w:rPr>
                <w:rFonts w:ascii="Times New Roman" w:hAnsi="Times New Roman" w:cs="Times New Roman"/>
              </w:rPr>
            </w:pPr>
          </w:p>
        </w:tc>
        <w:tc>
          <w:tcPr>
            <w:tcW w:w="1560" w:type="dxa"/>
          </w:tcPr>
          <w:p w14:paraId="27C2E796" w14:textId="77777777" w:rsidR="00F177D7"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991" w:type="dxa"/>
          </w:tcPr>
          <w:p w14:paraId="7B3B245B" w14:textId="77777777" w:rsidR="00F177D7"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tcPr>
          <w:p w14:paraId="26EEA01C" w14:textId="77777777" w:rsidR="00F177D7" w:rsidRPr="00220FCA" w:rsidRDefault="005D4ADE" w:rsidP="00977DE1">
            <w:pPr>
              <w:suppressAutoHyphens/>
              <w:rPr>
                <w:rFonts w:ascii="Times New Roman" w:hAnsi="Times New Roman" w:cs="Times New Roman"/>
              </w:rPr>
            </w:pPr>
            <w:r w:rsidRPr="00220FCA">
              <w:rPr>
                <w:rFonts w:ascii="Times New Roman" w:hAnsi="Times New Roman" w:cs="Times New Roman"/>
              </w:rPr>
              <w:t>Число 20, решение примеров, задачи, логические задачи.</w:t>
            </w:r>
          </w:p>
        </w:tc>
        <w:tc>
          <w:tcPr>
            <w:tcW w:w="1701" w:type="dxa"/>
          </w:tcPr>
          <w:p w14:paraId="2B811F20" w14:textId="77777777" w:rsidR="00F177D7" w:rsidRPr="00A01AFD" w:rsidRDefault="00F177D7" w:rsidP="00977DE1">
            <w:pPr>
              <w:suppressAutoHyphens/>
              <w:rPr>
                <w:rFonts w:ascii="Times New Roman" w:hAnsi="Times New Roman" w:cs="Times New Roman"/>
                <w:shd w:val="clear" w:color="auto" w:fill="FFFFFF"/>
              </w:rPr>
            </w:pPr>
          </w:p>
          <w:p w14:paraId="1393D702" w14:textId="77777777" w:rsidR="00F177D7" w:rsidRPr="00A01AFD" w:rsidRDefault="005D4ADE" w:rsidP="00977DE1">
            <w:pPr>
              <w:suppressAutoHyphens/>
              <w:rPr>
                <w:rFonts w:ascii="Times New Roman" w:hAnsi="Times New Roman" w:cs="Times New Roman"/>
                <w:shd w:val="clear" w:color="auto" w:fill="FFFFFF"/>
              </w:rPr>
            </w:pPr>
            <w:r>
              <w:rPr>
                <w:rFonts w:ascii="Times New Roman" w:hAnsi="Times New Roman" w:cs="Times New Roman"/>
                <w:shd w:val="clear" w:color="auto" w:fill="FFFFFF"/>
              </w:rPr>
              <w:t>опрос</w:t>
            </w:r>
          </w:p>
        </w:tc>
      </w:tr>
      <w:tr w:rsidR="00755636" w14:paraId="2B7BE6AE" w14:textId="77777777" w:rsidTr="00977DE1">
        <w:trPr>
          <w:trHeight w:val="835"/>
        </w:trPr>
        <w:tc>
          <w:tcPr>
            <w:tcW w:w="567" w:type="dxa"/>
            <w:vAlign w:val="center"/>
          </w:tcPr>
          <w:p w14:paraId="4D488CC8"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29</w:t>
            </w:r>
          </w:p>
        </w:tc>
        <w:tc>
          <w:tcPr>
            <w:tcW w:w="1277" w:type="dxa"/>
            <w:vMerge w:val="restart"/>
            <w:vAlign w:val="center"/>
          </w:tcPr>
          <w:p w14:paraId="734DBEAD"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Апрель</w:t>
            </w:r>
          </w:p>
        </w:tc>
        <w:tc>
          <w:tcPr>
            <w:tcW w:w="1560" w:type="dxa"/>
          </w:tcPr>
          <w:p w14:paraId="0898F3E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tcBorders>
              <w:bottom w:val="single" w:sz="4" w:space="0" w:color="auto"/>
            </w:tcBorders>
          </w:tcPr>
          <w:p w14:paraId="6ED0AA1F"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tcPr>
          <w:p w14:paraId="561B479E" w14:textId="77777777" w:rsidR="0099384E" w:rsidRPr="00220FCA" w:rsidRDefault="005D4ADE" w:rsidP="00977DE1">
            <w:pPr>
              <w:suppressAutoHyphens/>
              <w:rPr>
                <w:rFonts w:ascii="Times New Roman" w:hAnsi="Times New Roman" w:cs="Times New Roman"/>
              </w:rPr>
            </w:pPr>
            <w:r w:rsidRPr="00220FCA">
              <w:rPr>
                <w:rFonts w:ascii="Times New Roman" w:hAnsi="Times New Roman" w:cs="Times New Roman"/>
              </w:rPr>
              <w:t>Задачи-шутки, ориентировка во времени. Решение примеров, математические загадки.</w:t>
            </w:r>
          </w:p>
        </w:tc>
        <w:tc>
          <w:tcPr>
            <w:tcW w:w="1701" w:type="dxa"/>
            <w:tcBorders>
              <w:bottom w:val="single" w:sz="4" w:space="0" w:color="auto"/>
            </w:tcBorders>
          </w:tcPr>
          <w:p w14:paraId="6F976903" w14:textId="77777777" w:rsidR="0099384E" w:rsidRPr="00A01AFD" w:rsidRDefault="0099384E" w:rsidP="00977DE1">
            <w:pPr>
              <w:suppressAutoHyphens/>
              <w:rPr>
                <w:rFonts w:ascii="Times New Roman" w:hAnsi="Times New Roman" w:cs="Times New Roman"/>
                <w:shd w:val="clear" w:color="auto" w:fill="FFFFFF"/>
              </w:rPr>
            </w:pPr>
          </w:p>
          <w:p w14:paraId="1EA49885" w14:textId="77777777" w:rsidR="0099384E" w:rsidRPr="00A01AFD" w:rsidRDefault="005D4ADE" w:rsidP="00977DE1">
            <w:pPr>
              <w:suppressAutoHyphens/>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7A56DED4" w14:textId="77777777" w:rsidTr="00977DE1">
        <w:trPr>
          <w:trHeight w:val="1005"/>
        </w:trPr>
        <w:tc>
          <w:tcPr>
            <w:tcW w:w="567" w:type="dxa"/>
            <w:vAlign w:val="center"/>
          </w:tcPr>
          <w:p w14:paraId="4B4D7C2C"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30</w:t>
            </w:r>
          </w:p>
        </w:tc>
        <w:tc>
          <w:tcPr>
            <w:tcW w:w="1277" w:type="dxa"/>
            <w:vMerge/>
            <w:vAlign w:val="center"/>
          </w:tcPr>
          <w:p w14:paraId="76A19174"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2F55F77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10027DE6"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tcPr>
          <w:p w14:paraId="4AA49DD9" w14:textId="77777777" w:rsidR="0099384E" w:rsidRPr="00220FCA" w:rsidRDefault="005D4ADE" w:rsidP="00977DE1">
            <w:pPr>
              <w:suppressAutoHyphens/>
              <w:rPr>
                <w:rFonts w:ascii="Times New Roman" w:hAnsi="Times New Roman" w:cs="Times New Roman"/>
              </w:rPr>
            </w:pPr>
            <w:r w:rsidRPr="00220FCA">
              <w:rPr>
                <w:rFonts w:ascii="Times New Roman" w:hAnsi="Times New Roman" w:cs="Times New Roman"/>
              </w:rPr>
              <w:t>Решение арифметической задачи, решение примеров, величина, логическая задача, работа в тетради в клетку.</w:t>
            </w:r>
          </w:p>
        </w:tc>
        <w:tc>
          <w:tcPr>
            <w:tcW w:w="1701" w:type="dxa"/>
            <w:vAlign w:val="center"/>
          </w:tcPr>
          <w:p w14:paraId="284857A3" w14:textId="77777777" w:rsidR="0099384E" w:rsidRPr="00BA60D7"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2E846957" w14:textId="77777777" w:rsidTr="00977DE1">
        <w:trPr>
          <w:trHeight w:val="246"/>
        </w:trPr>
        <w:tc>
          <w:tcPr>
            <w:tcW w:w="567" w:type="dxa"/>
            <w:vAlign w:val="center"/>
          </w:tcPr>
          <w:p w14:paraId="71AF6A51"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31</w:t>
            </w:r>
          </w:p>
        </w:tc>
        <w:tc>
          <w:tcPr>
            <w:tcW w:w="1277" w:type="dxa"/>
            <w:vMerge/>
            <w:vAlign w:val="center"/>
          </w:tcPr>
          <w:p w14:paraId="718E96A4"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0635FD1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603B9B18"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tcPr>
          <w:p w14:paraId="69B9E0F3" w14:textId="77777777" w:rsidR="0099384E" w:rsidRPr="00220FCA" w:rsidRDefault="005D4ADE" w:rsidP="00977DE1">
            <w:pPr>
              <w:suppressAutoHyphens/>
              <w:rPr>
                <w:rFonts w:ascii="Times New Roman" w:hAnsi="Times New Roman" w:cs="Times New Roman"/>
              </w:rPr>
            </w:pPr>
            <w:r w:rsidRPr="00220FCA">
              <w:rPr>
                <w:rFonts w:ascii="Times New Roman" w:hAnsi="Times New Roman" w:cs="Times New Roman"/>
              </w:rPr>
              <w:t>Знаки +,-, величина, математическая загадка, ориентировка во времени, соотнесение количества предметов с цифрой.</w:t>
            </w:r>
          </w:p>
        </w:tc>
        <w:tc>
          <w:tcPr>
            <w:tcW w:w="1701" w:type="dxa"/>
            <w:vAlign w:val="center"/>
          </w:tcPr>
          <w:p w14:paraId="1AF7C670" w14:textId="77777777" w:rsidR="0099384E" w:rsidRPr="00A01AFD"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1CE36AB3" w14:textId="77777777" w:rsidTr="00977DE1">
        <w:trPr>
          <w:trHeight w:val="375"/>
        </w:trPr>
        <w:tc>
          <w:tcPr>
            <w:tcW w:w="567" w:type="dxa"/>
            <w:vAlign w:val="center"/>
          </w:tcPr>
          <w:p w14:paraId="28CA005B"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32</w:t>
            </w:r>
          </w:p>
        </w:tc>
        <w:tc>
          <w:tcPr>
            <w:tcW w:w="1277" w:type="dxa"/>
            <w:vMerge/>
            <w:vAlign w:val="center"/>
          </w:tcPr>
          <w:p w14:paraId="687C5D0D"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060AAC32"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627C9FED"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6" w:type="dxa"/>
          </w:tcPr>
          <w:p w14:paraId="621035EA" w14:textId="77777777" w:rsidR="0099384E" w:rsidRPr="00220FCA" w:rsidRDefault="005D4ADE" w:rsidP="00977DE1">
            <w:pPr>
              <w:suppressAutoHyphens/>
              <w:rPr>
                <w:rFonts w:ascii="Times New Roman" w:hAnsi="Times New Roman" w:cs="Times New Roman"/>
              </w:rPr>
            </w:pPr>
            <w:r w:rsidRPr="00220FCA">
              <w:rPr>
                <w:rFonts w:ascii="Times New Roman" w:hAnsi="Times New Roman" w:cs="Times New Roman"/>
              </w:rPr>
              <w:t>Соотнесение количества предметов с числом, ориентировка во времени, решение примеров, геометрические фигуры.</w:t>
            </w:r>
          </w:p>
        </w:tc>
        <w:tc>
          <w:tcPr>
            <w:tcW w:w="1701" w:type="dxa"/>
            <w:vAlign w:val="center"/>
          </w:tcPr>
          <w:p w14:paraId="22F144A6" w14:textId="77777777" w:rsidR="0099384E" w:rsidRPr="00A01AFD" w:rsidRDefault="005D4ADE" w:rsidP="00977DE1">
            <w:pPr>
              <w:suppressAutoHyphens/>
              <w:jc w:val="center"/>
              <w:rPr>
                <w:rFonts w:ascii="Times New Roman" w:hAnsi="Times New Roman" w:cs="Times New Roman"/>
                <w:shd w:val="clear" w:color="auto" w:fill="FFFFFF"/>
              </w:rPr>
            </w:pPr>
            <w:r w:rsidRPr="00A01AFD">
              <w:rPr>
                <w:rFonts w:ascii="Times New Roman" w:hAnsi="Times New Roman" w:cs="Times New Roman"/>
                <w:shd w:val="clear" w:color="auto" w:fill="FFFFFF"/>
              </w:rPr>
              <w:t>практическая работа</w:t>
            </w:r>
          </w:p>
        </w:tc>
      </w:tr>
      <w:tr w:rsidR="00755636" w14:paraId="72BAE31A" w14:textId="77777777" w:rsidTr="00977DE1">
        <w:trPr>
          <w:trHeight w:val="330"/>
        </w:trPr>
        <w:tc>
          <w:tcPr>
            <w:tcW w:w="567" w:type="dxa"/>
            <w:vAlign w:val="center"/>
          </w:tcPr>
          <w:p w14:paraId="5B811910"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33</w:t>
            </w:r>
          </w:p>
        </w:tc>
        <w:tc>
          <w:tcPr>
            <w:tcW w:w="1277" w:type="dxa"/>
            <w:vMerge w:val="restart"/>
            <w:vAlign w:val="center"/>
          </w:tcPr>
          <w:p w14:paraId="02AB51F5"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Май</w:t>
            </w:r>
          </w:p>
        </w:tc>
        <w:tc>
          <w:tcPr>
            <w:tcW w:w="1560" w:type="dxa"/>
            <w:vAlign w:val="center"/>
          </w:tcPr>
          <w:p w14:paraId="0173E100"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г</w:t>
            </w:r>
            <w:r w:rsidRPr="00A01AFD">
              <w:rPr>
                <w:rFonts w:ascii="Times New Roman" w:hAnsi="Times New Roman" w:cs="Times New Roman"/>
              </w:rPr>
              <w:t>рупповая</w:t>
            </w:r>
          </w:p>
          <w:p w14:paraId="558B6AEF" w14:textId="77777777" w:rsidR="0099384E" w:rsidRPr="00A01AFD" w:rsidRDefault="0099384E" w:rsidP="00977DE1">
            <w:pPr>
              <w:suppressAutoHyphens/>
              <w:jc w:val="center"/>
              <w:rPr>
                <w:rFonts w:ascii="Times New Roman" w:hAnsi="Times New Roman" w:cs="Times New Roman"/>
                <w:u w:val="single"/>
              </w:rPr>
            </w:pPr>
          </w:p>
        </w:tc>
        <w:tc>
          <w:tcPr>
            <w:tcW w:w="991" w:type="dxa"/>
            <w:vAlign w:val="center"/>
          </w:tcPr>
          <w:p w14:paraId="60922A8F"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62779194" w14:textId="77777777" w:rsidR="0099384E" w:rsidRPr="00220FCA" w:rsidRDefault="005D4ADE" w:rsidP="00977DE1">
            <w:pPr>
              <w:suppressAutoHyphens/>
              <w:rPr>
                <w:rFonts w:ascii="Times New Roman" w:hAnsi="Times New Roman" w:cs="Times New Roman"/>
              </w:rPr>
            </w:pPr>
            <w:r w:rsidRPr="00220FCA">
              <w:rPr>
                <w:rFonts w:ascii="Times New Roman" w:hAnsi="Times New Roman" w:cs="Times New Roman"/>
              </w:rPr>
              <w:t>Решение арифметической задачи, решение примеров, величина, логическая задача, работа в тетради в клетку.</w:t>
            </w:r>
          </w:p>
        </w:tc>
        <w:tc>
          <w:tcPr>
            <w:tcW w:w="1701" w:type="dxa"/>
            <w:vAlign w:val="center"/>
          </w:tcPr>
          <w:p w14:paraId="2018CE9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shd w:val="clear" w:color="auto" w:fill="FFFFFF"/>
              </w:rPr>
              <w:t>практическая работа</w:t>
            </w:r>
          </w:p>
        </w:tc>
      </w:tr>
      <w:tr w:rsidR="00755636" w14:paraId="5A41B57A" w14:textId="77777777" w:rsidTr="00977DE1">
        <w:trPr>
          <w:trHeight w:val="150"/>
        </w:trPr>
        <w:tc>
          <w:tcPr>
            <w:tcW w:w="567" w:type="dxa"/>
            <w:vAlign w:val="center"/>
          </w:tcPr>
          <w:p w14:paraId="06A751A3"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34</w:t>
            </w:r>
          </w:p>
        </w:tc>
        <w:tc>
          <w:tcPr>
            <w:tcW w:w="1277" w:type="dxa"/>
            <w:vMerge/>
            <w:vAlign w:val="center"/>
          </w:tcPr>
          <w:p w14:paraId="5BF390FC" w14:textId="77777777" w:rsidR="0099384E" w:rsidRDefault="0099384E" w:rsidP="00977DE1">
            <w:pPr>
              <w:suppressAutoHyphens/>
              <w:jc w:val="center"/>
              <w:rPr>
                <w:rFonts w:ascii="Times New Roman" w:hAnsi="Times New Roman" w:cs="Times New Roman"/>
              </w:rPr>
            </w:pPr>
          </w:p>
        </w:tc>
        <w:tc>
          <w:tcPr>
            <w:tcW w:w="1560" w:type="dxa"/>
            <w:vAlign w:val="center"/>
          </w:tcPr>
          <w:p w14:paraId="2A0E0B49"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г</w:t>
            </w:r>
            <w:r w:rsidRPr="00A01AFD">
              <w:rPr>
                <w:rFonts w:ascii="Times New Roman" w:hAnsi="Times New Roman" w:cs="Times New Roman"/>
              </w:rPr>
              <w:t>рупповая</w:t>
            </w:r>
          </w:p>
          <w:p w14:paraId="77D3AD08" w14:textId="77777777" w:rsidR="0099384E" w:rsidRPr="00A01AFD" w:rsidRDefault="0099384E" w:rsidP="00977DE1">
            <w:pPr>
              <w:suppressAutoHyphens/>
              <w:jc w:val="center"/>
              <w:rPr>
                <w:rFonts w:ascii="Times New Roman" w:hAnsi="Times New Roman" w:cs="Times New Roman"/>
                <w:u w:val="single"/>
              </w:rPr>
            </w:pPr>
          </w:p>
        </w:tc>
        <w:tc>
          <w:tcPr>
            <w:tcW w:w="991" w:type="dxa"/>
            <w:vAlign w:val="center"/>
          </w:tcPr>
          <w:p w14:paraId="0EA210F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7A72376F" w14:textId="77777777" w:rsidR="0099384E" w:rsidRPr="00220FCA" w:rsidRDefault="005D4ADE" w:rsidP="00977DE1">
            <w:pPr>
              <w:suppressAutoHyphens/>
              <w:rPr>
                <w:rFonts w:ascii="Times New Roman" w:hAnsi="Times New Roman" w:cs="Times New Roman"/>
              </w:rPr>
            </w:pPr>
            <w:r w:rsidRPr="00220FCA">
              <w:rPr>
                <w:rFonts w:ascii="Times New Roman" w:hAnsi="Times New Roman" w:cs="Times New Roman"/>
              </w:rPr>
              <w:t>Математическая загадка, ориентировка во времени, решение примеров, задачи, логические задачи.</w:t>
            </w:r>
          </w:p>
        </w:tc>
        <w:tc>
          <w:tcPr>
            <w:tcW w:w="1701" w:type="dxa"/>
            <w:vAlign w:val="center"/>
          </w:tcPr>
          <w:p w14:paraId="0AC59DC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shd w:val="clear" w:color="auto" w:fill="FFFFFF"/>
              </w:rPr>
              <w:t>практическая работа</w:t>
            </w:r>
          </w:p>
        </w:tc>
      </w:tr>
      <w:tr w:rsidR="00755636" w14:paraId="5B7E989D" w14:textId="77777777" w:rsidTr="00977DE1">
        <w:trPr>
          <w:trHeight w:val="111"/>
        </w:trPr>
        <w:tc>
          <w:tcPr>
            <w:tcW w:w="567" w:type="dxa"/>
            <w:vAlign w:val="center"/>
          </w:tcPr>
          <w:p w14:paraId="25DBE449"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35</w:t>
            </w:r>
          </w:p>
        </w:tc>
        <w:tc>
          <w:tcPr>
            <w:tcW w:w="1277" w:type="dxa"/>
            <w:vMerge/>
            <w:vAlign w:val="center"/>
          </w:tcPr>
          <w:p w14:paraId="7FD18B9F" w14:textId="77777777" w:rsidR="0099384E" w:rsidRDefault="0099384E" w:rsidP="00977DE1">
            <w:pPr>
              <w:suppressAutoHyphens/>
              <w:jc w:val="center"/>
              <w:rPr>
                <w:rFonts w:ascii="Times New Roman" w:hAnsi="Times New Roman" w:cs="Times New Roman"/>
              </w:rPr>
            </w:pPr>
          </w:p>
        </w:tc>
        <w:tc>
          <w:tcPr>
            <w:tcW w:w="1560" w:type="dxa"/>
            <w:vAlign w:val="center"/>
          </w:tcPr>
          <w:p w14:paraId="24E6616D"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г</w:t>
            </w:r>
            <w:r w:rsidRPr="00A01AFD">
              <w:rPr>
                <w:rFonts w:ascii="Times New Roman" w:hAnsi="Times New Roman" w:cs="Times New Roman"/>
              </w:rPr>
              <w:t>рупповая</w:t>
            </w:r>
          </w:p>
          <w:p w14:paraId="35346672" w14:textId="77777777" w:rsidR="0099384E" w:rsidRPr="00A01AFD" w:rsidRDefault="0099384E" w:rsidP="00977DE1">
            <w:pPr>
              <w:suppressAutoHyphens/>
              <w:jc w:val="center"/>
              <w:rPr>
                <w:rFonts w:ascii="Times New Roman" w:hAnsi="Times New Roman" w:cs="Times New Roman"/>
                <w:u w:val="single"/>
              </w:rPr>
            </w:pPr>
          </w:p>
        </w:tc>
        <w:tc>
          <w:tcPr>
            <w:tcW w:w="991" w:type="dxa"/>
            <w:vAlign w:val="center"/>
          </w:tcPr>
          <w:p w14:paraId="364AE0B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719B498E" w14:textId="77777777" w:rsidR="0099384E" w:rsidRPr="00220FCA" w:rsidRDefault="005D4ADE" w:rsidP="00977DE1">
            <w:pPr>
              <w:suppressAutoHyphens/>
              <w:rPr>
                <w:rFonts w:ascii="Times New Roman" w:hAnsi="Times New Roman" w:cs="Times New Roman"/>
              </w:rPr>
            </w:pPr>
            <w:r w:rsidRPr="00220FCA">
              <w:rPr>
                <w:rFonts w:ascii="Times New Roman" w:hAnsi="Times New Roman" w:cs="Times New Roman"/>
              </w:rPr>
              <w:t>Решение примеров, знаки +, -, соответствие между цифрой и количеством предметов. Величина, логическая задача, геометрические фигуры.</w:t>
            </w:r>
          </w:p>
        </w:tc>
        <w:tc>
          <w:tcPr>
            <w:tcW w:w="1701" w:type="dxa"/>
            <w:vAlign w:val="center"/>
          </w:tcPr>
          <w:p w14:paraId="6D61C990"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shd w:val="clear" w:color="auto" w:fill="FFFFFF"/>
              </w:rPr>
              <w:t>практическая работа</w:t>
            </w:r>
          </w:p>
        </w:tc>
      </w:tr>
      <w:tr w:rsidR="00755636" w14:paraId="490B2650" w14:textId="77777777" w:rsidTr="00977DE1">
        <w:trPr>
          <w:trHeight w:val="306"/>
        </w:trPr>
        <w:tc>
          <w:tcPr>
            <w:tcW w:w="567" w:type="dxa"/>
            <w:vAlign w:val="center"/>
          </w:tcPr>
          <w:p w14:paraId="22B1B04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36</w:t>
            </w:r>
          </w:p>
        </w:tc>
        <w:tc>
          <w:tcPr>
            <w:tcW w:w="1277" w:type="dxa"/>
            <w:vAlign w:val="center"/>
          </w:tcPr>
          <w:p w14:paraId="15C372B3" w14:textId="77777777" w:rsidR="0099384E" w:rsidRPr="00A01AFD" w:rsidRDefault="0099384E" w:rsidP="00977DE1">
            <w:pPr>
              <w:suppressAutoHyphens/>
              <w:jc w:val="center"/>
              <w:rPr>
                <w:rFonts w:ascii="Times New Roman" w:hAnsi="Times New Roman" w:cs="Times New Roman"/>
              </w:rPr>
            </w:pPr>
          </w:p>
        </w:tc>
        <w:tc>
          <w:tcPr>
            <w:tcW w:w="1560" w:type="dxa"/>
            <w:vAlign w:val="center"/>
          </w:tcPr>
          <w:p w14:paraId="061402A4"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991" w:type="dxa"/>
            <w:vAlign w:val="center"/>
          </w:tcPr>
          <w:p w14:paraId="48B5F73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6" w:type="dxa"/>
            <w:vAlign w:val="center"/>
          </w:tcPr>
          <w:p w14:paraId="07DAB8B4" w14:textId="77777777" w:rsidR="0099384E" w:rsidRPr="00A01AFD" w:rsidRDefault="005D4ADE" w:rsidP="00977DE1">
            <w:pPr>
              <w:suppressAutoHyphens/>
              <w:rPr>
                <w:rFonts w:ascii="Times New Roman" w:hAnsi="Times New Roman" w:cs="Times New Roman"/>
              </w:rPr>
            </w:pPr>
            <w:r w:rsidRPr="008010AC">
              <w:rPr>
                <w:rFonts w:ascii="Times New Roman" w:hAnsi="Times New Roman" w:cs="Times New Roman"/>
              </w:rPr>
              <w:t>Итоговое занятие</w:t>
            </w:r>
            <w:r>
              <w:rPr>
                <w:rFonts w:ascii="Times New Roman" w:hAnsi="Times New Roman" w:cs="Times New Roman"/>
              </w:rPr>
              <w:t xml:space="preserve"> «По островам математических наук»</w:t>
            </w:r>
          </w:p>
        </w:tc>
        <w:tc>
          <w:tcPr>
            <w:tcW w:w="1701" w:type="dxa"/>
            <w:vAlign w:val="center"/>
          </w:tcPr>
          <w:p w14:paraId="6CEC8730"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квест-</w:t>
            </w:r>
            <w:r w:rsidRPr="00A01AFD">
              <w:rPr>
                <w:rFonts w:ascii="Times New Roman" w:hAnsi="Times New Roman" w:cs="Times New Roman"/>
              </w:rPr>
              <w:t>игра</w:t>
            </w:r>
          </w:p>
        </w:tc>
      </w:tr>
    </w:tbl>
    <w:p w14:paraId="4BC997DD" w14:textId="77777777" w:rsidR="008E068A" w:rsidRDefault="008E068A" w:rsidP="0099384E">
      <w:pPr>
        <w:shd w:val="clear" w:color="auto" w:fill="FFFFFF"/>
        <w:suppressAutoHyphens/>
        <w:rPr>
          <w:b/>
          <w:color w:val="000000"/>
          <w:sz w:val="28"/>
          <w:szCs w:val="28"/>
          <w:lang w:eastAsia="ru-RU"/>
        </w:rPr>
        <w:sectPr w:rsidR="008E068A" w:rsidSect="002E445B">
          <w:headerReference w:type="default" r:id="rId9"/>
          <w:footerReference w:type="default" r:id="rId10"/>
          <w:pgSz w:w="11906" w:h="16838"/>
          <w:pgMar w:top="1134" w:right="1134" w:bottom="1134" w:left="1134" w:header="709" w:footer="709" w:gutter="0"/>
          <w:cols w:space="708"/>
          <w:titlePg/>
          <w:docGrid w:linePitch="360"/>
        </w:sectPr>
      </w:pPr>
    </w:p>
    <w:p w14:paraId="0FD3DA19" w14:textId="77777777" w:rsidR="0099384E" w:rsidRDefault="005D4ADE" w:rsidP="00C70B3F">
      <w:pPr>
        <w:suppressAutoHyphens/>
        <w:jc w:val="center"/>
        <w:rPr>
          <w:sz w:val="28"/>
          <w:szCs w:val="28"/>
        </w:rPr>
      </w:pPr>
      <w:r>
        <w:rPr>
          <w:b/>
          <w:sz w:val="28"/>
          <w:szCs w:val="28"/>
        </w:rPr>
        <w:t>«Обучение</w:t>
      </w:r>
      <w:r w:rsidRPr="00B235E9">
        <w:rPr>
          <w:b/>
          <w:sz w:val="28"/>
          <w:szCs w:val="28"/>
        </w:rPr>
        <w:t xml:space="preserve"> грамоте</w:t>
      </w:r>
      <w:r w:rsidRPr="005925F8">
        <w:rPr>
          <w:b/>
          <w:sz w:val="28"/>
          <w:szCs w:val="28"/>
        </w:rPr>
        <w:t>»</w:t>
      </w:r>
    </w:p>
    <w:p w14:paraId="4D629845" w14:textId="77777777" w:rsidR="0099384E" w:rsidRPr="002D11FC" w:rsidRDefault="0099384E" w:rsidP="0099384E">
      <w:pPr>
        <w:shd w:val="clear" w:color="auto" w:fill="FFFFFF"/>
        <w:suppressAutoHyphens/>
        <w:jc w:val="center"/>
        <w:rPr>
          <w:b/>
          <w:color w:val="000000"/>
          <w:sz w:val="28"/>
          <w:szCs w:val="28"/>
          <w:lang w:eastAsia="ru-RU"/>
        </w:rPr>
      </w:pPr>
    </w:p>
    <w:tbl>
      <w:tblPr>
        <w:tblStyle w:val="ab"/>
        <w:tblW w:w="12163" w:type="dxa"/>
        <w:tblInd w:w="-431" w:type="dxa"/>
        <w:tblLook w:val="04A0" w:firstRow="1" w:lastRow="0" w:firstColumn="1" w:lastColumn="0" w:noHBand="0" w:noVBand="1"/>
      </w:tblPr>
      <w:tblGrid>
        <w:gridCol w:w="566"/>
        <w:gridCol w:w="1275"/>
        <w:gridCol w:w="1301"/>
        <w:gridCol w:w="1262"/>
        <w:gridCol w:w="4361"/>
        <w:gridCol w:w="1699"/>
        <w:gridCol w:w="1699"/>
      </w:tblGrid>
      <w:tr w:rsidR="00755636" w14:paraId="41489AAF" w14:textId="77777777" w:rsidTr="0099384E">
        <w:trPr>
          <w:gridAfter w:val="1"/>
          <w:wAfter w:w="1699" w:type="dxa"/>
        </w:trPr>
        <w:tc>
          <w:tcPr>
            <w:tcW w:w="566" w:type="dxa"/>
            <w:vAlign w:val="center"/>
          </w:tcPr>
          <w:p w14:paraId="5A7868D4" w14:textId="77777777" w:rsidR="0099384E" w:rsidRPr="008B2943" w:rsidRDefault="005D4ADE" w:rsidP="00977DE1">
            <w:pPr>
              <w:suppressAutoHyphens/>
              <w:jc w:val="center"/>
              <w:rPr>
                <w:rFonts w:ascii="Times New Roman" w:hAnsi="Times New Roman" w:cs="Times New Roman"/>
                <w:b/>
              </w:rPr>
            </w:pPr>
            <w:r>
              <w:rPr>
                <w:rFonts w:ascii="Times New Roman" w:hAnsi="Times New Roman" w:cs="Times New Roman"/>
                <w:b/>
              </w:rPr>
              <w:t>№</w:t>
            </w:r>
          </w:p>
        </w:tc>
        <w:tc>
          <w:tcPr>
            <w:tcW w:w="1275" w:type="dxa"/>
            <w:vAlign w:val="center"/>
          </w:tcPr>
          <w:p w14:paraId="585A7E15" w14:textId="77777777" w:rsidR="0099384E" w:rsidRPr="008B2943" w:rsidRDefault="005D4ADE" w:rsidP="00977DE1">
            <w:pPr>
              <w:suppressAutoHyphens/>
              <w:jc w:val="center"/>
              <w:rPr>
                <w:rFonts w:ascii="Times New Roman" w:hAnsi="Times New Roman" w:cs="Times New Roman"/>
                <w:b/>
              </w:rPr>
            </w:pPr>
            <w:r w:rsidRPr="008B2943">
              <w:rPr>
                <w:rFonts w:ascii="Times New Roman" w:hAnsi="Times New Roman" w:cs="Times New Roman"/>
                <w:b/>
              </w:rPr>
              <w:t>Месяц</w:t>
            </w:r>
          </w:p>
        </w:tc>
        <w:tc>
          <w:tcPr>
            <w:tcW w:w="1301" w:type="dxa"/>
            <w:vAlign w:val="center"/>
          </w:tcPr>
          <w:p w14:paraId="22A3C924" w14:textId="77777777" w:rsidR="0099384E" w:rsidRPr="008B2943" w:rsidRDefault="005D4ADE" w:rsidP="00977DE1">
            <w:pPr>
              <w:suppressAutoHyphens/>
              <w:jc w:val="center"/>
              <w:rPr>
                <w:rFonts w:ascii="Times New Roman" w:hAnsi="Times New Roman" w:cs="Times New Roman"/>
                <w:b/>
              </w:rPr>
            </w:pPr>
            <w:r w:rsidRPr="008B2943">
              <w:rPr>
                <w:rFonts w:ascii="Times New Roman" w:hAnsi="Times New Roman" w:cs="Times New Roman"/>
                <w:b/>
              </w:rPr>
              <w:t>Форма занятия</w:t>
            </w:r>
          </w:p>
        </w:tc>
        <w:tc>
          <w:tcPr>
            <w:tcW w:w="1262" w:type="dxa"/>
            <w:vAlign w:val="center"/>
          </w:tcPr>
          <w:p w14:paraId="006837EF" w14:textId="77777777" w:rsidR="0099384E" w:rsidRPr="008B2943" w:rsidRDefault="005D4ADE" w:rsidP="00977DE1">
            <w:pPr>
              <w:suppressAutoHyphens/>
              <w:jc w:val="center"/>
              <w:rPr>
                <w:rFonts w:ascii="Times New Roman" w:hAnsi="Times New Roman" w:cs="Times New Roman"/>
                <w:b/>
              </w:rPr>
            </w:pPr>
            <w:r w:rsidRPr="008B2943">
              <w:rPr>
                <w:rFonts w:ascii="Times New Roman" w:hAnsi="Times New Roman" w:cs="Times New Roman"/>
                <w:b/>
              </w:rPr>
              <w:t>Кол-во часов</w:t>
            </w:r>
          </w:p>
        </w:tc>
        <w:tc>
          <w:tcPr>
            <w:tcW w:w="4361" w:type="dxa"/>
            <w:vAlign w:val="center"/>
          </w:tcPr>
          <w:p w14:paraId="393674BC" w14:textId="77777777" w:rsidR="0099384E" w:rsidRPr="008B2943" w:rsidRDefault="005D4ADE" w:rsidP="00977DE1">
            <w:pPr>
              <w:suppressAutoHyphens/>
              <w:jc w:val="center"/>
              <w:rPr>
                <w:rFonts w:ascii="Times New Roman" w:hAnsi="Times New Roman" w:cs="Times New Roman"/>
                <w:b/>
              </w:rPr>
            </w:pPr>
            <w:r w:rsidRPr="008B2943">
              <w:rPr>
                <w:rFonts w:ascii="Times New Roman" w:hAnsi="Times New Roman" w:cs="Times New Roman"/>
                <w:b/>
              </w:rPr>
              <w:t>Тема занятия</w:t>
            </w:r>
          </w:p>
        </w:tc>
        <w:tc>
          <w:tcPr>
            <w:tcW w:w="1699" w:type="dxa"/>
            <w:vAlign w:val="center"/>
          </w:tcPr>
          <w:p w14:paraId="792930E1" w14:textId="77777777" w:rsidR="0099384E" w:rsidRPr="008B2943" w:rsidRDefault="005D4ADE" w:rsidP="00977DE1">
            <w:pPr>
              <w:suppressAutoHyphens/>
              <w:jc w:val="center"/>
              <w:rPr>
                <w:rFonts w:ascii="Times New Roman" w:hAnsi="Times New Roman" w:cs="Times New Roman"/>
                <w:b/>
              </w:rPr>
            </w:pPr>
            <w:r w:rsidRPr="008B2943">
              <w:rPr>
                <w:rFonts w:ascii="Times New Roman" w:hAnsi="Times New Roman" w:cs="Times New Roman"/>
                <w:b/>
              </w:rPr>
              <w:t>Форма контроля</w:t>
            </w:r>
          </w:p>
          <w:p w14:paraId="3C451522" w14:textId="77777777" w:rsidR="0099384E" w:rsidRPr="008B2943" w:rsidRDefault="0099384E" w:rsidP="00977DE1">
            <w:pPr>
              <w:suppressAutoHyphens/>
              <w:jc w:val="center"/>
              <w:rPr>
                <w:rFonts w:ascii="Times New Roman" w:hAnsi="Times New Roman" w:cs="Times New Roman"/>
                <w:b/>
              </w:rPr>
            </w:pPr>
          </w:p>
        </w:tc>
      </w:tr>
      <w:tr w:rsidR="00755636" w14:paraId="48AA2B24" w14:textId="77777777" w:rsidTr="0099384E">
        <w:trPr>
          <w:gridAfter w:val="1"/>
          <w:wAfter w:w="1699" w:type="dxa"/>
        </w:trPr>
        <w:tc>
          <w:tcPr>
            <w:tcW w:w="566" w:type="dxa"/>
            <w:vAlign w:val="center"/>
          </w:tcPr>
          <w:p w14:paraId="1963038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1275" w:type="dxa"/>
            <w:vMerge w:val="restart"/>
            <w:vAlign w:val="center"/>
          </w:tcPr>
          <w:p w14:paraId="068BA86B"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Сентябрь</w:t>
            </w:r>
          </w:p>
          <w:p w14:paraId="36C8B7D6" w14:textId="77777777" w:rsidR="0099384E" w:rsidRDefault="0099384E" w:rsidP="00977DE1">
            <w:pPr>
              <w:suppressAutoHyphens/>
              <w:jc w:val="center"/>
              <w:rPr>
                <w:rFonts w:ascii="Times New Roman" w:hAnsi="Times New Roman" w:cs="Times New Roman"/>
              </w:rPr>
            </w:pPr>
          </w:p>
          <w:p w14:paraId="4D41519A"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5DE45803"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1C11477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1" w:type="dxa"/>
            <w:vAlign w:val="center"/>
          </w:tcPr>
          <w:p w14:paraId="5DEFEBBC" w14:textId="77777777" w:rsidR="0099384E" w:rsidRDefault="005D4ADE" w:rsidP="00977DE1">
            <w:pPr>
              <w:suppressAutoHyphens/>
              <w:rPr>
                <w:rFonts w:ascii="Times New Roman" w:hAnsi="Times New Roman" w:cs="Times New Roman"/>
                <w:sz w:val="28"/>
                <w:szCs w:val="28"/>
              </w:rPr>
            </w:pPr>
            <w:r w:rsidRPr="00D14980">
              <w:rPr>
                <w:rFonts w:ascii="Times New Roman" w:hAnsi="Times New Roman" w:cs="Times New Roman"/>
              </w:rPr>
              <w:t>Вводное</w:t>
            </w:r>
            <w:r>
              <w:rPr>
                <w:rFonts w:ascii="Times New Roman" w:hAnsi="Times New Roman" w:cs="Times New Roman"/>
              </w:rPr>
              <w:t xml:space="preserve"> занятие. </w:t>
            </w:r>
            <w:r w:rsidRPr="008A39D1">
              <w:rPr>
                <w:rFonts w:ascii="Times New Roman" w:hAnsi="Times New Roman" w:cs="Times New Roman"/>
                <w:bCs/>
                <w:color w:val="000000"/>
                <w:shd w:val="clear" w:color="auto" w:fill="FFFFFF"/>
              </w:rPr>
              <w:t>Встреча Слыша и Буковки.</w:t>
            </w:r>
          </w:p>
        </w:tc>
        <w:tc>
          <w:tcPr>
            <w:tcW w:w="1699" w:type="dxa"/>
            <w:vAlign w:val="center"/>
          </w:tcPr>
          <w:p w14:paraId="58337206" w14:textId="77777777" w:rsidR="0099384E" w:rsidRPr="00166F2A" w:rsidRDefault="005D4ADE" w:rsidP="00977DE1">
            <w:pPr>
              <w:suppressAutoHyphens/>
              <w:jc w:val="center"/>
              <w:rPr>
                <w:rFonts w:ascii="Times New Roman" w:hAnsi="Times New Roman" w:cs="Times New Roman"/>
              </w:rPr>
            </w:pPr>
            <w:r>
              <w:rPr>
                <w:rFonts w:ascii="Times New Roman" w:hAnsi="Times New Roman" w:cs="Times New Roman"/>
              </w:rPr>
              <w:t>игра-путешествие</w:t>
            </w:r>
          </w:p>
        </w:tc>
      </w:tr>
      <w:tr w:rsidR="00755636" w14:paraId="0B949CDE" w14:textId="77777777" w:rsidTr="0099384E">
        <w:trPr>
          <w:gridAfter w:val="1"/>
          <w:wAfter w:w="1699" w:type="dxa"/>
        </w:trPr>
        <w:tc>
          <w:tcPr>
            <w:tcW w:w="566" w:type="dxa"/>
            <w:vAlign w:val="center"/>
          </w:tcPr>
          <w:p w14:paraId="4345F18C"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2</w:t>
            </w:r>
          </w:p>
        </w:tc>
        <w:tc>
          <w:tcPr>
            <w:tcW w:w="1275" w:type="dxa"/>
            <w:vMerge/>
            <w:vAlign w:val="center"/>
          </w:tcPr>
          <w:p w14:paraId="6D507028"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41EBA8BD"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08B53E6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1" w:type="dxa"/>
            <w:vAlign w:val="center"/>
          </w:tcPr>
          <w:p w14:paraId="2C27531A" w14:textId="77777777" w:rsidR="0099384E" w:rsidRPr="0042431C" w:rsidRDefault="005D4ADE" w:rsidP="00977DE1">
            <w:pPr>
              <w:suppressAutoHyphens/>
              <w:rPr>
                <w:rFonts w:ascii="Times New Roman" w:hAnsi="Times New Roman" w:cs="Times New Roman"/>
              </w:rPr>
            </w:pPr>
            <w:r w:rsidRPr="0042431C">
              <w:rPr>
                <w:rFonts w:ascii="Times New Roman" w:hAnsi="Times New Roman" w:cs="Times New Roman"/>
                <w:color w:val="000000"/>
                <w:shd w:val="clear" w:color="auto" w:fill="FFFFFF"/>
              </w:rPr>
              <w:t>«Речь устная и письменная»</w:t>
            </w:r>
          </w:p>
        </w:tc>
        <w:tc>
          <w:tcPr>
            <w:tcW w:w="1699" w:type="dxa"/>
            <w:vAlign w:val="center"/>
          </w:tcPr>
          <w:p w14:paraId="7BABDEF0" w14:textId="77777777" w:rsidR="0099384E" w:rsidRPr="00054834" w:rsidRDefault="005D4ADE" w:rsidP="00977DE1">
            <w:pPr>
              <w:suppressAutoHyphens/>
              <w:jc w:val="center"/>
              <w:rPr>
                <w:rFonts w:ascii="Times New Roman" w:hAnsi="Times New Roman" w:cs="Times New Roman"/>
              </w:rPr>
            </w:pPr>
            <w:r>
              <w:rPr>
                <w:rFonts w:ascii="Times New Roman" w:hAnsi="Times New Roman" w:cs="Times New Roman"/>
              </w:rPr>
              <w:t>наблюдение</w:t>
            </w:r>
          </w:p>
        </w:tc>
      </w:tr>
      <w:tr w:rsidR="00755636" w14:paraId="52481804" w14:textId="77777777" w:rsidTr="0099384E">
        <w:trPr>
          <w:gridAfter w:val="1"/>
          <w:wAfter w:w="1699" w:type="dxa"/>
        </w:trPr>
        <w:tc>
          <w:tcPr>
            <w:tcW w:w="566" w:type="dxa"/>
            <w:vAlign w:val="center"/>
          </w:tcPr>
          <w:p w14:paraId="5F52B7E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3</w:t>
            </w:r>
          </w:p>
        </w:tc>
        <w:tc>
          <w:tcPr>
            <w:tcW w:w="1275" w:type="dxa"/>
            <w:vMerge/>
            <w:vAlign w:val="center"/>
          </w:tcPr>
          <w:p w14:paraId="03660F29"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7D603D2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701625C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w:t>
            </w:r>
          </w:p>
        </w:tc>
        <w:tc>
          <w:tcPr>
            <w:tcW w:w="4361" w:type="dxa"/>
            <w:vAlign w:val="center"/>
          </w:tcPr>
          <w:p w14:paraId="1CB3463D" w14:textId="77777777" w:rsidR="0099384E" w:rsidRPr="0042431C" w:rsidRDefault="005D4ADE" w:rsidP="00977DE1">
            <w:pPr>
              <w:suppressAutoHyphens/>
              <w:rPr>
                <w:rFonts w:ascii="Times New Roman" w:hAnsi="Times New Roman" w:cs="Times New Roman"/>
              </w:rPr>
            </w:pPr>
            <w:r w:rsidRPr="0042431C">
              <w:rPr>
                <w:rFonts w:ascii="Times New Roman" w:hAnsi="Times New Roman" w:cs="Times New Roman"/>
                <w:color w:val="000000"/>
                <w:shd w:val="clear" w:color="auto" w:fill="FFFFFF"/>
              </w:rPr>
              <w:t>«Речевые и неречевые звуки»</w:t>
            </w:r>
          </w:p>
        </w:tc>
        <w:tc>
          <w:tcPr>
            <w:tcW w:w="1699" w:type="dxa"/>
            <w:vAlign w:val="center"/>
          </w:tcPr>
          <w:p w14:paraId="249A6602"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2D43C078" w14:textId="77777777" w:rsidTr="0099384E">
        <w:trPr>
          <w:gridAfter w:val="1"/>
          <w:wAfter w:w="1699" w:type="dxa"/>
        </w:trPr>
        <w:tc>
          <w:tcPr>
            <w:tcW w:w="566" w:type="dxa"/>
            <w:vAlign w:val="center"/>
          </w:tcPr>
          <w:p w14:paraId="32CE419F"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4</w:t>
            </w:r>
          </w:p>
        </w:tc>
        <w:tc>
          <w:tcPr>
            <w:tcW w:w="1275" w:type="dxa"/>
            <w:vMerge/>
            <w:vAlign w:val="center"/>
          </w:tcPr>
          <w:p w14:paraId="2DB84761"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11972D2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6FAD087D"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C2B87E3" w14:textId="77777777" w:rsidR="0099384E" w:rsidRPr="0042431C" w:rsidRDefault="005D4ADE" w:rsidP="00977DE1">
            <w:pPr>
              <w:suppressAutoHyphens/>
              <w:rPr>
                <w:rFonts w:ascii="Times New Roman" w:hAnsi="Times New Roman" w:cs="Times New Roman"/>
              </w:rPr>
            </w:pPr>
            <w:r w:rsidRPr="0042431C">
              <w:rPr>
                <w:rStyle w:val="c17"/>
                <w:rFonts w:ascii="Times New Roman" w:hAnsi="Times New Roman" w:cs="Times New Roman"/>
                <w:color w:val="000000"/>
                <w:shd w:val="clear" w:color="auto" w:fill="FFFFFF"/>
              </w:rPr>
              <w:t>«Звуки гласные и согласные. Звук [</w:t>
            </w:r>
            <w:r w:rsidRPr="0042431C">
              <w:rPr>
                <w:rStyle w:val="c28"/>
                <w:rFonts w:ascii="Times New Roman" w:hAnsi="Times New Roman" w:cs="Times New Roman"/>
                <w:i/>
                <w:iCs/>
                <w:color w:val="000000"/>
                <w:shd w:val="clear" w:color="auto" w:fill="FFFFFF"/>
              </w:rPr>
              <w:t>а</w:t>
            </w:r>
            <w:r w:rsidRPr="0042431C">
              <w:rPr>
                <w:rStyle w:val="c17"/>
                <w:rFonts w:ascii="Times New Roman" w:hAnsi="Times New Roman" w:cs="Times New Roman"/>
                <w:color w:val="000000"/>
                <w:shd w:val="clear" w:color="auto" w:fill="FFFFFF"/>
              </w:rPr>
              <w:t>], буквы А, а».</w:t>
            </w:r>
          </w:p>
        </w:tc>
        <w:tc>
          <w:tcPr>
            <w:tcW w:w="1699" w:type="dxa"/>
            <w:vAlign w:val="center"/>
          </w:tcPr>
          <w:p w14:paraId="0D08FFA3"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0FC0CE3C" w14:textId="77777777" w:rsidTr="0099384E">
        <w:trPr>
          <w:gridAfter w:val="1"/>
          <w:wAfter w:w="1699" w:type="dxa"/>
          <w:trHeight w:val="123"/>
        </w:trPr>
        <w:tc>
          <w:tcPr>
            <w:tcW w:w="566" w:type="dxa"/>
            <w:vAlign w:val="center"/>
          </w:tcPr>
          <w:p w14:paraId="1B3B9489"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5</w:t>
            </w:r>
          </w:p>
        </w:tc>
        <w:tc>
          <w:tcPr>
            <w:tcW w:w="1275" w:type="dxa"/>
            <w:vMerge/>
            <w:vAlign w:val="center"/>
          </w:tcPr>
          <w:p w14:paraId="57BE168C"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3273DD5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21FF1C56"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2EEDEE4" w14:textId="77777777" w:rsidR="0099384E" w:rsidRPr="0042431C" w:rsidRDefault="005D4ADE" w:rsidP="00977DE1">
            <w:pPr>
              <w:suppressAutoHyphens/>
              <w:rPr>
                <w:rFonts w:ascii="Times New Roman" w:hAnsi="Times New Roman" w:cs="Times New Roman"/>
              </w:rPr>
            </w:pPr>
            <w:r w:rsidRPr="0042431C">
              <w:rPr>
                <w:rStyle w:val="c17"/>
                <w:rFonts w:ascii="Times New Roman" w:hAnsi="Times New Roman" w:cs="Times New Roman"/>
                <w:color w:val="000000"/>
                <w:shd w:val="clear" w:color="auto" w:fill="FFFFFF"/>
              </w:rPr>
              <w:t>«Звук [</w:t>
            </w:r>
            <w:r w:rsidRPr="0042431C">
              <w:rPr>
                <w:rStyle w:val="c28"/>
                <w:rFonts w:ascii="Times New Roman" w:hAnsi="Times New Roman" w:cs="Times New Roman"/>
                <w:i/>
                <w:iCs/>
                <w:color w:val="000000"/>
                <w:shd w:val="clear" w:color="auto" w:fill="FFFFFF"/>
              </w:rPr>
              <w:t>у</w:t>
            </w:r>
            <w:r w:rsidRPr="0042431C">
              <w:rPr>
                <w:rStyle w:val="c17"/>
                <w:rFonts w:ascii="Times New Roman" w:hAnsi="Times New Roman" w:cs="Times New Roman"/>
                <w:color w:val="000000"/>
                <w:shd w:val="clear" w:color="auto" w:fill="FFFFFF"/>
              </w:rPr>
              <w:t>], буквы У, у».</w:t>
            </w:r>
          </w:p>
        </w:tc>
        <w:tc>
          <w:tcPr>
            <w:tcW w:w="1699" w:type="dxa"/>
            <w:vAlign w:val="center"/>
          </w:tcPr>
          <w:p w14:paraId="30E9ADE4" w14:textId="77777777" w:rsidR="0099384E" w:rsidRPr="0042431C"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01ADD2A6" w14:textId="77777777" w:rsidTr="0099384E">
        <w:trPr>
          <w:gridAfter w:val="1"/>
          <w:wAfter w:w="1699" w:type="dxa"/>
          <w:trHeight w:val="375"/>
        </w:trPr>
        <w:tc>
          <w:tcPr>
            <w:tcW w:w="566" w:type="dxa"/>
            <w:vAlign w:val="center"/>
          </w:tcPr>
          <w:p w14:paraId="72B4956E"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6</w:t>
            </w:r>
          </w:p>
        </w:tc>
        <w:tc>
          <w:tcPr>
            <w:tcW w:w="1275" w:type="dxa"/>
            <w:vMerge/>
            <w:vAlign w:val="center"/>
          </w:tcPr>
          <w:p w14:paraId="14D5A1A9"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62A79E3E"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536EA629"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56E9537A" w14:textId="77777777" w:rsidR="0099384E" w:rsidRPr="0042431C" w:rsidRDefault="005D4ADE" w:rsidP="00977DE1">
            <w:pPr>
              <w:suppressAutoHyphens/>
              <w:rPr>
                <w:rFonts w:ascii="Times New Roman" w:hAnsi="Times New Roman" w:cs="Times New Roman"/>
              </w:rPr>
            </w:pPr>
            <w:r w:rsidRPr="0042431C">
              <w:rPr>
                <w:rStyle w:val="c17"/>
                <w:rFonts w:ascii="Times New Roman" w:hAnsi="Times New Roman" w:cs="Times New Roman"/>
                <w:color w:val="000000"/>
                <w:shd w:val="clear" w:color="auto" w:fill="FFFFFF"/>
              </w:rPr>
              <w:t>«Звук [</w:t>
            </w:r>
            <w:r w:rsidRPr="0042431C">
              <w:rPr>
                <w:rStyle w:val="c28"/>
                <w:rFonts w:ascii="Times New Roman" w:hAnsi="Times New Roman" w:cs="Times New Roman"/>
                <w:i/>
                <w:iCs/>
                <w:color w:val="000000"/>
                <w:shd w:val="clear" w:color="auto" w:fill="FFFFFF"/>
              </w:rPr>
              <w:t>и</w:t>
            </w:r>
            <w:r w:rsidRPr="0042431C">
              <w:rPr>
                <w:rStyle w:val="c17"/>
                <w:rFonts w:ascii="Times New Roman" w:hAnsi="Times New Roman" w:cs="Times New Roman"/>
                <w:color w:val="000000"/>
                <w:shd w:val="clear" w:color="auto" w:fill="FFFFFF"/>
              </w:rPr>
              <w:t>], буквы И, и».</w:t>
            </w:r>
          </w:p>
        </w:tc>
        <w:tc>
          <w:tcPr>
            <w:tcW w:w="1699" w:type="dxa"/>
            <w:vAlign w:val="center"/>
          </w:tcPr>
          <w:p w14:paraId="50344E54"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7150B053" w14:textId="77777777" w:rsidTr="0099384E">
        <w:trPr>
          <w:gridAfter w:val="1"/>
          <w:wAfter w:w="1699" w:type="dxa"/>
          <w:trHeight w:val="162"/>
        </w:trPr>
        <w:tc>
          <w:tcPr>
            <w:tcW w:w="566" w:type="dxa"/>
            <w:vAlign w:val="center"/>
          </w:tcPr>
          <w:p w14:paraId="0476CD86"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7</w:t>
            </w:r>
          </w:p>
        </w:tc>
        <w:tc>
          <w:tcPr>
            <w:tcW w:w="1275" w:type="dxa"/>
            <w:vMerge w:val="restart"/>
            <w:vAlign w:val="center"/>
          </w:tcPr>
          <w:p w14:paraId="5CB74F65"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Октябрь</w:t>
            </w:r>
          </w:p>
        </w:tc>
        <w:tc>
          <w:tcPr>
            <w:tcW w:w="1301" w:type="dxa"/>
            <w:vAlign w:val="center"/>
          </w:tcPr>
          <w:p w14:paraId="7F6DAB9F"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2D5DF0CB"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07EB634E" w14:textId="77777777" w:rsidR="0099384E" w:rsidRPr="0042431C" w:rsidRDefault="005D4ADE" w:rsidP="00977DE1">
            <w:pPr>
              <w:suppressAutoHyphens/>
              <w:rPr>
                <w:rFonts w:ascii="Times New Roman" w:hAnsi="Times New Roman" w:cs="Times New Roman"/>
              </w:rPr>
            </w:pPr>
            <w:r w:rsidRPr="0042431C">
              <w:rPr>
                <w:rStyle w:val="c17"/>
                <w:rFonts w:ascii="Times New Roman" w:hAnsi="Times New Roman" w:cs="Times New Roman"/>
                <w:color w:val="000000"/>
                <w:shd w:val="clear" w:color="auto" w:fill="FFFFFF"/>
              </w:rPr>
              <w:t>«Звук [</w:t>
            </w:r>
            <w:r w:rsidRPr="0042431C">
              <w:rPr>
                <w:rStyle w:val="c28"/>
                <w:rFonts w:ascii="Times New Roman" w:hAnsi="Times New Roman" w:cs="Times New Roman"/>
                <w:i/>
                <w:iCs/>
                <w:color w:val="000000"/>
                <w:shd w:val="clear" w:color="auto" w:fill="FFFFFF"/>
              </w:rPr>
              <w:t>и</w:t>
            </w:r>
            <w:r w:rsidRPr="0042431C">
              <w:rPr>
                <w:rStyle w:val="c17"/>
                <w:rFonts w:ascii="Times New Roman" w:hAnsi="Times New Roman" w:cs="Times New Roman"/>
                <w:color w:val="000000"/>
                <w:shd w:val="clear" w:color="auto" w:fill="FFFFFF"/>
              </w:rPr>
              <w:t>], буквы И, и».</w:t>
            </w:r>
          </w:p>
        </w:tc>
        <w:tc>
          <w:tcPr>
            <w:tcW w:w="1699" w:type="dxa"/>
            <w:vAlign w:val="center"/>
          </w:tcPr>
          <w:p w14:paraId="6C4D6CB8" w14:textId="77777777" w:rsidR="0099384E" w:rsidRPr="00054834" w:rsidRDefault="005D4ADE" w:rsidP="00977DE1">
            <w:pPr>
              <w:suppressAutoHyphens/>
              <w:jc w:val="center"/>
              <w:rPr>
                <w:rFonts w:ascii="Times New Roman" w:hAnsi="Times New Roman" w:cs="Times New Roman"/>
              </w:rPr>
            </w:pPr>
            <w:r>
              <w:rPr>
                <w:rFonts w:ascii="Times New Roman" w:hAnsi="Times New Roman" w:cs="Times New Roman"/>
              </w:rPr>
              <w:t>опрос</w:t>
            </w:r>
          </w:p>
        </w:tc>
      </w:tr>
      <w:tr w:rsidR="00755636" w14:paraId="13D604FC" w14:textId="77777777" w:rsidTr="0099384E">
        <w:trPr>
          <w:gridAfter w:val="1"/>
          <w:wAfter w:w="1699" w:type="dxa"/>
          <w:trHeight w:val="154"/>
        </w:trPr>
        <w:tc>
          <w:tcPr>
            <w:tcW w:w="566" w:type="dxa"/>
            <w:vAlign w:val="center"/>
          </w:tcPr>
          <w:p w14:paraId="3F89462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8</w:t>
            </w:r>
          </w:p>
        </w:tc>
        <w:tc>
          <w:tcPr>
            <w:tcW w:w="1275" w:type="dxa"/>
            <w:vMerge/>
            <w:vAlign w:val="center"/>
          </w:tcPr>
          <w:p w14:paraId="10544213"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0B777D77"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0214F84E"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7986730B" w14:textId="77777777" w:rsidR="0099384E" w:rsidRPr="0042431C" w:rsidRDefault="005D4ADE" w:rsidP="00977DE1">
            <w:pPr>
              <w:suppressAutoHyphens/>
              <w:rPr>
                <w:rFonts w:ascii="Times New Roman" w:hAnsi="Times New Roman" w:cs="Times New Roman"/>
              </w:rPr>
            </w:pPr>
            <w:r w:rsidRPr="0042431C">
              <w:rPr>
                <w:rFonts w:ascii="Times New Roman" w:hAnsi="Times New Roman" w:cs="Times New Roman"/>
                <w:color w:val="000000"/>
                <w:shd w:val="clear" w:color="auto" w:fill="FFFFFF"/>
              </w:rPr>
              <w:t>«Звуки [н], [н’], буквы Н, н».</w:t>
            </w:r>
          </w:p>
        </w:tc>
        <w:tc>
          <w:tcPr>
            <w:tcW w:w="1699" w:type="dxa"/>
            <w:vAlign w:val="center"/>
          </w:tcPr>
          <w:p w14:paraId="35F85B5E"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опрос</w:t>
            </w:r>
          </w:p>
        </w:tc>
      </w:tr>
      <w:tr w:rsidR="00755636" w14:paraId="6ADA9EE5" w14:textId="77777777" w:rsidTr="0099384E">
        <w:trPr>
          <w:gridAfter w:val="1"/>
          <w:wAfter w:w="1699" w:type="dxa"/>
          <w:trHeight w:val="70"/>
        </w:trPr>
        <w:tc>
          <w:tcPr>
            <w:tcW w:w="566" w:type="dxa"/>
            <w:vAlign w:val="center"/>
          </w:tcPr>
          <w:p w14:paraId="1489F73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9</w:t>
            </w:r>
          </w:p>
        </w:tc>
        <w:tc>
          <w:tcPr>
            <w:tcW w:w="1275" w:type="dxa"/>
            <w:vMerge/>
            <w:vAlign w:val="center"/>
          </w:tcPr>
          <w:p w14:paraId="0BDEA1C6"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76F0EEC3"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140493C5"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0EA5B9D2" w14:textId="77777777" w:rsidR="0099384E" w:rsidRPr="0042431C" w:rsidRDefault="005D4ADE" w:rsidP="00977DE1">
            <w:pPr>
              <w:suppressAutoHyphens/>
              <w:rPr>
                <w:rFonts w:ascii="Times New Roman" w:hAnsi="Times New Roman" w:cs="Times New Roman"/>
              </w:rPr>
            </w:pPr>
            <w:r w:rsidRPr="0042431C">
              <w:rPr>
                <w:rFonts w:ascii="Times New Roman" w:hAnsi="Times New Roman" w:cs="Times New Roman"/>
                <w:color w:val="000000"/>
                <w:shd w:val="clear" w:color="auto" w:fill="FFFFFF"/>
              </w:rPr>
              <w:t>«Звуки [с], [с’], буквы С, с».</w:t>
            </w:r>
          </w:p>
        </w:tc>
        <w:tc>
          <w:tcPr>
            <w:tcW w:w="1699" w:type="dxa"/>
            <w:vAlign w:val="center"/>
          </w:tcPr>
          <w:p w14:paraId="06D66B2F"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3717C597" w14:textId="77777777" w:rsidTr="0099384E">
        <w:trPr>
          <w:gridAfter w:val="1"/>
          <w:wAfter w:w="1699" w:type="dxa"/>
          <w:trHeight w:val="184"/>
        </w:trPr>
        <w:tc>
          <w:tcPr>
            <w:tcW w:w="566" w:type="dxa"/>
            <w:vAlign w:val="center"/>
          </w:tcPr>
          <w:p w14:paraId="600EB991"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10</w:t>
            </w:r>
          </w:p>
        </w:tc>
        <w:tc>
          <w:tcPr>
            <w:tcW w:w="1275" w:type="dxa"/>
            <w:vMerge/>
            <w:vAlign w:val="center"/>
          </w:tcPr>
          <w:p w14:paraId="2FF1CB9D"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6A1D1B00"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79A1CE73"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4F7A10DB" w14:textId="77777777" w:rsidR="0099384E" w:rsidRPr="0042431C" w:rsidRDefault="005D4ADE" w:rsidP="00977DE1">
            <w:pPr>
              <w:suppressAutoHyphens/>
              <w:rPr>
                <w:rFonts w:ascii="Times New Roman" w:hAnsi="Times New Roman" w:cs="Times New Roman"/>
              </w:rPr>
            </w:pPr>
            <w:r w:rsidRPr="0042431C">
              <w:rPr>
                <w:rStyle w:val="c17"/>
                <w:rFonts w:ascii="Times New Roman" w:hAnsi="Times New Roman" w:cs="Times New Roman"/>
                <w:color w:val="000000"/>
                <w:shd w:val="clear" w:color="auto" w:fill="FFFFFF"/>
              </w:rPr>
              <w:t>«Звук [</w:t>
            </w:r>
            <w:r w:rsidRPr="0042431C">
              <w:rPr>
                <w:rStyle w:val="c28"/>
                <w:rFonts w:ascii="Times New Roman" w:hAnsi="Times New Roman" w:cs="Times New Roman"/>
                <w:i/>
                <w:iCs/>
                <w:color w:val="000000"/>
                <w:shd w:val="clear" w:color="auto" w:fill="FFFFFF"/>
              </w:rPr>
              <w:t>о</w:t>
            </w:r>
            <w:r w:rsidRPr="0042431C">
              <w:rPr>
                <w:rStyle w:val="c17"/>
                <w:rFonts w:ascii="Times New Roman" w:hAnsi="Times New Roman" w:cs="Times New Roman"/>
                <w:color w:val="000000"/>
                <w:shd w:val="clear" w:color="auto" w:fill="FFFFFF"/>
              </w:rPr>
              <w:t>], буквы О, о».</w:t>
            </w:r>
          </w:p>
        </w:tc>
        <w:tc>
          <w:tcPr>
            <w:tcW w:w="1699" w:type="dxa"/>
            <w:vAlign w:val="center"/>
          </w:tcPr>
          <w:p w14:paraId="18E57DCC"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40FF2589" w14:textId="77777777" w:rsidTr="0099384E">
        <w:trPr>
          <w:gridAfter w:val="1"/>
          <w:wAfter w:w="1699" w:type="dxa"/>
          <w:trHeight w:val="153"/>
        </w:trPr>
        <w:tc>
          <w:tcPr>
            <w:tcW w:w="566" w:type="dxa"/>
            <w:vAlign w:val="center"/>
          </w:tcPr>
          <w:p w14:paraId="2603FA7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11</w:t>
            </w:r>
          </w:p>
        </w:tc>
        <w:tc>
          <w:tcPr>
            <w:tcW w:w="1275" w:type="dxa"/>
            <w:vMerge/>
            <w:vAlign w:val="center"/>
          </w:tcPr>
          <w:p w14:paraId="01AC5B16"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4C2F02C7"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428A7771"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5151127" w14:textId="77777777" w:rsidR="0099384E" w:rsidRPr="0042431C" w:rsidRDefault="005D4ADE" w:rsidP="00977DE1">
            <w:pPr>
              <w:suppressAutoHyphens/>
              <w:rPr>
                <w:rFonts w:ascii="Times New Roman" w:hAnsi="Times New Roman" w:cs="Times New Roman"/>
              </w:rPr>
            </w:pPr>
            <w:r w:rsidRPr="0042431C">
              <w:rPr>
                <w:rFonts w:ascii="Times New Roman" w:hAnsi="Times New Roman" w:cs="Times New Roman"/>
                <w:color w:val="000000"/>
                <w:shd w:val="clear" w:color="auto" w:fill="FFFFFF"/>
              </w:rPr>
              <w:t>«Звуки [к], [к’], буквы К, к».</w:t>
            </w:r>
          </w:p>
        </w:tc>
        <w:tc>
          <w:tcPr>
            <w:tcW w:w="1699" w:type="dxa"/>
            <w:vAlign w:val="center"/>
          </w:tcPr>
          <w:p w14:paraId="243FDC9C"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2174B0CF" w14:textId="77777777" w:rsidTr="0099384E">
        <w:trPr>
          <w:gridAfter w:val="1"/>
          <w:wAfter w:w="1699" w:type="dxa"/>
          <w:trHeight w:val="153"/>
        </w:trPr>
        <w:tc>
          <w:tcPr>
            <w:tcW w:w="566" w:type="dxa"/>
            <w:vAlign w:val="center"/>
          </w:tcPr>
          <w:p w14:paraId="174FE2F2"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12</w:t>
            </w:r>
          </w:p>
        </w:tc>
        <w:tc>
          <w:tcPr>
            <w:tcW w:w="1275" w:type="dxa"/>
            <w:vMerge w:val="restart"/>
            <w:vAlign w:val="center"/>
          </w:tcPr>
          <w:p w14:paraId="6EC22026"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Ноябрь</w:t>
            </w:r>
          </w:p>
          <w:p w14:paraId="28584186"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5CD684EC"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2CB64A5F"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684FE2EB" w14:textId="77777777" w:rsidR="0099384E" w:rsidRPr="0042431C" w:rsidRDefault="005D4ADE" w:rsidP="00977DE1">
            <w:pPr>
              <w:suppressAutoHyphens/>
              <w:rPr>
                <w:rFonts w:ascii="Times New Roman" w:hAnsi="Times New Roman" w:cs="Times New Roman"/>
              </w:rPr>
            </w:pPr>
            <w:r w:rsidRPr="0042431C">
              <w:rPr>
                <w:rStyle w:val="c17"/>
                <w:rFonts w:ascii="Times New Roman" w:hAnsi="Times New Roman" w:cs="Times New Roman"/>
                <w:color w:val="000000"/>
                <w:shd w:val="clear" w:color="auto" w:fill="FFFFFF"/>
              </w:rPr>
              <w:t>«Звуки [т], [т’], буквы Т,</w:t>
            </w:r>
            <w:r w:rsidRPr="0042431C">
              <w:rPr>
                <w:rStyle w:val="c28"/>
                <w:rFonts w:ascii="Times New Roman" w:hAnsi="Times New Roman" w:cs="Times New Roman"/>
                <w:i/>
                <w:iCs/>
                <w:color w:val="000000"/>
                <w:shd w:val="clear" w:color="auto" w:fill="FFFFFF"/>
              </w:rPr>
              <w:t> </w:t>
            </w:r>
            <w:r w:rsidRPr="0042431C">
              <w:rPr>
                <w:rStyle w:val="c17"/>
                <w:rFonts w:ascii="Times New Roman" w:hAnsi="Times New Roman" w:cs="Times New Roman"/>
                <w:color w:val="000000"/>
                <w:shd w:val="clear" w:color="auto" w:fill="FFFFFF"/>
              </w:rPr>
              <w:t>т».</w:t>
            </w:r>
          </w:p>
        </w:tc>
        <w:tc>
          <w:tcPr>
            <w:tcW w:w="1699" w:type="dxa"/>
            <w:vAlign w:val="center"/>
          </w:tcPr>
          <w:p w14:paraId="5BC14B5A"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70B6028B" w14:textId="77777777" w:rsidTr="0099384E">
        <w:trPr>
          <w:gridAfter w:val="1"/>
          <w:wAfter w:w="1699" w:type="dxa"/>
          <w:trHeight w:val="153"/>
        </w:trPr>
        <w:tc>
          <w:tcPr>
            <w:tcW w:w="566" w:type="dxa"/>
            <w:vAlign w:val="center"/>
          </w:tcPr>
          <w:p w14:paraId="14AFCB5F"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13</w:t>
            </w:r>
          </w:p>
        </w:tc>
        <w:tc>
          <w:tcPr>
            <w:tcW w:w="1275" w:type="dxa"/>
            <w:vMerge/>
            <w:vAlign w:val="center"/>
          </w:tcPr>
          <w:p w14:paraId="3719AAA4"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6EB43915"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12FEBCDD"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1A022DB" w14:textId="77777777" w:rsidR="0099384E" w:rsidRPr="0042431C" w:rsidRDefault="005D4ADE" w:rsidP="00977DE1">
            <w:pPr>
              <w:suppressAutoHyphens/>
              <w:rPr>
                <w:rFonts w:ascii="Times New Roman" w:hAnsi="Times New Roman" w:cs="Times New Roman"/>
              </w:rPr>
            </w:pPr>
            <w:r w:rsidRPr="0042431C">
              <w:rPr>
                <w:rFonts w:ascii="Times New Roman" w:hAnsi="Times New Roman" w:cs="Times New Roman"/>
                <w:color w:val="000000"/>
                <w:shd w:val="clear" w:color="auto" w:fill="FFFFFF"/>
              </w:rPr>
              <w:t>Закрепление (звуки [а, о, у, и, н, н’, с, с’, т, т’, к, к’])</w:t>
            </w:r>
          </w:p>
        </w:tc>
        <w:tc>
          <w:tcPr>
            <w:tcW w:w="1699" w:type="dxa"/>
            <w:vAlign w:val="center"/>
          </w:tcPr>
          <w:p w14:paraId="07660AB9" w14:textId="77777777" w:rsidR="0099384E" w:rsidRPr="0042431C" w:rsidRDefault="005D4ADE" w:rsidP="00977DE1">
            <w:pPr>
              <w:suppressAutoHyphens/>
              <w:jc w:val="center"/>
              <w:rPr>
                <w:rFonts w:ascii="Times New Roman" w:hAnsi="Times New Roman" w:cs="Times New Roman"/>
              </w:rPr>
            </w:pPr>
            <w:r>
              <w:rPr>
                <w:rFonts w:ascii="Times New Roman" w:hAnsi="Times New Roman" w:cs="Times New Roman"/>
              </w:rPr>
              <w:t>опрос</w:t>
            </w:r>
          </w:p>
        </w:tc>
      </w:tr>
      <w:tr w:rsidR="00755636" w14:paraId="14425F1D" w14:textId="77777777" w:rsidTr="0099384E">
        <w:trPr>
          <w:gridAfter w:val="1"/>
          <w:wAfter w:w="1699" w:type="dxa"/>
          <w:trHeight w:val="153"/>
        </w:trPr>
        <w:tc>
          <w:tcPr>
            <w:tcW w:w="566" w:type="dxa"/>
            <w:vAlign w:val="center"/>
          </w:tcPr>
          <w:p w14:paraId="118C7633"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14</w:t>
            </w:r>
          </w:p>
        </w:tc>
        <w:tc>
          <w:tcPr>
            <w:tcW w:w="1275" w:type="dxa"/>
            <w:vMerge/>
            <w:vAlign w:val="center"/>
          </w:tcPr>
          <w:p w14:paraId="549F44FD"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7D267C2B"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48766ACB"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01EBBA41" w14:textId="77777777" w:rsidR="0099384E" w:rsidRPr="00311571" w:rsidRDefault="005D4ADE" w:rsidP="00977DE1">
            <w:pPr>
              <w:suppressAutoHyphens/>
              <w:rPr>
                <w:rFonts w:ascii="Times New Roman" w:hAnsi="Times New Roman" w:cs="Times New Roman"/>
              </w:rPr>
            </w:pPr>
            <w:r w:rsidRPr="00311571">
              <w:rPr>
                <w:rFonts w:ascii="Times New Roman" w:hAnsi="Times New Roman" w:cs="Times New Roman"/>
              </w:rPr>
              <w:t>Промежуточная диагностика.</w:t>
            </w:r>
          </w:p>
        </w:tc>
        <w:tc>
          <w:tcPr>
            <w:tcW w:w="1699" w:type="dxa"/>
            <w:vAlign w:val="center"/>
          </w:tcPr>
          <w:p w14:paraId="4B54EE2F" w14:textId="77777777" w:rsidR="0099384E" w:rsidRPr="0042431C" w:rsidRDefault="005D4ADE" w:rsidP="00977DE1">
            <w:pPr>
              <w:suppressAutoHyphens/>
              <w:jc w:val="center"/>
              <w:rPr>
                <w:rFonts w:ascii="Times New Roman" w:hAnsi="Times New Roman" w:cs="Times New Roman"/>
              </w:rPr>
            </w:pPr>
            <w:r w:rsidRPr="0042431C">
              <w:rPr>
                <w:rFonts w:ascii="Times New Roman" w:hAnsi="Times New Roman" w:cs="Times New Roman"/>
              </w:rPr>
              <w:t>тестирование</w:t>
            </w:r>
          </w:p>
        </w:tc>
      </w:tr>
      <w:tr w:rsidR="00755636" w14:paraId="4E4CEF7E" w14:textId="77777777" w:rsidTr="0099384E">
        <w:trPr>
          <w:gridAfter w:val="1"/>
          <w:wAfter w:w="1699" w:type="dxa"/>
          <w:trHeight w:val="153"/>
        </w:trPr>
        <w:tc>
          <w:tcPr>
            <w:tcW w:w="566" w:type="dxa"/>
            <w:vAlign w:val="center"/>
          </w:tcPr>
          <w:p w14:paraId="5147A471"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15</w:t>
            </w:r>
          </w:p>
        </w:tc>
        <w:tc>
          <w:tcPr>
            <w:tcW w:w="1275" w:type="dxa"/>
            <w:vMerge/>
            <w:vAlign w:val="center"/>
          </w:tcPr>
          <w:p w14:paraId="447C52C6"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708059F5"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0707F8A7"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7DAE0D4" w14:textId="77777777" w:rsidR="0099384E" w:rsidRPr="00A56E46" w:rsidRDefault="005D4ADE" w:rsidP="00977DE1">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«Звуки [м], [м’], буквы М</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м».</w:t>
            </w:r>
          </w:p>
        </w:tc>
        <w:tc>
          <w:tcPr>
            <w:tcW w:w="1699" w:type="dxa"/>
            <w:vAlign w:val="center"/>
          </w:tcPr>
          <w:p w14:paraId="02F00DC5"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354060F0" w14:textId="77777777" w:rsidTr="0099384E">
        <w:trPr>
          <w:gridAfter w:val="1"/>
          <w:wAfter w:w="1699" w:type="dxa"/>
          <w:trHeight w:val="169"/>
        </w:trPr>
        <w:tc>
          <w:tcPr>
            <w:tcW w:w="566" w:type="dxa"/>
            <w:vAlign w:val="center"/>
          </w:tcPr>
          <w:p w14:paraId="788CA610"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16</w:t>
            </w:r>
          </w:p>
        </w:tc>
        <w:tc>
          <w:tcPr>
            <w:tcW w:w="1275" w:type="dxa"/>
            <w:vMerge/>
            <w:vAlign w:val="center"/>
          </w:tcPr>
          <w:p w14:paraId="46CBBD3B"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11275F5F"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2E82784F"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5E4E3C66" w14:textId="77777777" w:rsidR="0099384E" w:rsidRPr="00A56E46" w:rsidRDefault="005D4ADE" w:rsidP="00977DE1">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«Звуки [г], [г’], буквы Г</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г».</w:t>
            </w:r>
          </w:p>
        </w:tc>
        <w:tc>
          <w:tcPr>
            <w:tcW w:w="1699" w:type="dxa"/>
            <w:vAlign w:val="center"/>
          </w:tcPr>
          <w:p w14:paraId="7A6FFCC1"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33593972" w14:textId="77777777" w:rsidTr="0099384E">
        <w:trPr>
          <w:gridAfter w:val="1"/>
          <w:wAfter w:w="1699" w:type="dxa"/>
          <w:trHeight w:val="420"/>
        </w:trPr>
        <w:tc>
          <w:tcPr>
            <w:tcW w:w="566" w:type="dxa"/>
            <w:vAlign w:val="center"/>
          </w:tcPr>
          <w:p w14:paraId="01D3B587"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17</w:t>
            </w:r>
          </w:p>
        </w:tc>
        <w:tc>
          <w:tcPr>
            <w:tcW w:w="1275" w:type="dxa"/>
            <w:vMerge/>
            <w:vAlign w:val="center"/>
          </w:tcPr>
          <w:p w14:paraId="31E7A375"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1E7687D0"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44450BE8"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27E698DA" w14:textId="77777777" w:rsidR="0099384E" w:rsidRPr="00A56E46" w:rsidRDefault="005D4ADE" w:rsidP="00977DE1">
            <w:pPr>
              <w:suppressAutoHyphens/>
              <w:rPr>
                <w:rFonts w:ascii="Times New Roman" w:hAnsi="Times New Roman" w:cs="Times New Roman"/>
              </w:rPr>
            </w:pPr>
            <w:r w:rsidRPr="00A56E46">
              <w:rPr>
                <w:rFonts w:ascii="Times New Roman" w:hAnsi="Times New Roman" w:cs="Times New Roman"/>
                <w:color w:val="000000"/>
                <w:shd w:val="clear" w:color="auto" w:fill="FFFFFF"/>
              </w:rPr>
              <w:t>«Звуки [р], [р’], буквы Р, р».</w:t>
            </w:r>
          </w:p>
        </w:tc>
        <w:tc>
          <w:tcPr>
            <w:tcW w:w="1699" w:type="dxa"/>
            <w:vAlign w:val="center"/>
          </w:tcPr>
          <w:p w14:paraId="5482A74E"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0ED6D0FD" w14:textId="77777777" w:rsidTr="0099384E">
        <w:trPr>
          <w:gridAfter w:val="1"/>
          <w:wAfter w:w="1699" w:type="dxa"/>
          <w:trHeight w:val="120"/>
        </w:trPr>
        <w:tc>
          <w:tcPr>
            <w:tcW w:w="566" w:type="dxa"/>
            <w:vAlign w:val="center"/>
          </w:tcPr>
          <w:p w14:paraId="00FDA9A7"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18</w:t>
            </w:r>
          </w:p>
        </w:tc>
        <w:tc>
          <w:tcPr>
            <w:tcW w:w="1275" w:type="dxa"/>
            <w:vMerge w:val="restart"/>
            <w:vAlign w:val="center"/>
          </w:tcPr>
          <w:p w14:paraId="1E6219FA"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Декабрь</w:t>
            </w:r>
          </w:p>
          <w:p w14:paraId="348B490A" w14:textId="77777777" w:rsidR="0099384E" w:rsidRDefault="0099384E" w:rsidP="00977DE1">
            <w:pPr>
              <w:suppressAutoHyphens/>
              <w:jc w:val="center"/>
              <w:rPr>
                <w:rFonts w:ascii="Times New Roman" w:hAnsi="Times New Roman" w:cs="Times New Roman"/>
              </w:rPr>
            </w:pPr>
          </w:p>
          <w:p w14:paraId="5E7DD2F8"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1C135D7C"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2DF610B3"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3EB74C6" w14:textId="77777777" w:rsidR="0099384E" w:rsidRPr="00A56E46" w:rsidRDefault="005D4ADE" w:rsidP="00977DE1">
            <w:pPr>
              <w:suppressAutoHyphens/>
              <w:rPr>
                <w:rFonts w:ascii="Times New Roman" w:hAnsi="Times New Roman" w:cs="Times New Roman"/>
              </w:rPr>
            </w:pPr>
            <w:r w:rsidRPr="00A56E46">
              <w:rPr>
                <w:rFonts w:ascii="Times New Roman" w:hAnsi="Times New Roman" w:cs="Times New Roman"/>
                <w:color w:val="000000"/>
                <w:shd w:val="clear" w:color="auto" w:fill="FFFFFF"/>
              </w:rPr>
              <w:t>«Звуки [р], [р’], буквы Р, р».</w:t>
            </w:r>
          </w:p>
        </w:tc>
        <w:tc>
          <w:tcPr>
            <w:tcW w:w="1699" w:type="dxa"/>
            <w:vAlign w:val="center"/>
          </w:tcPr>
          <w:p w14:paraId="0AEBB04B" w14:textId="77777777" w:rsidR="0099384E" w:rsidRPr="00054834" w:rsidRDefault="005D4ADE" w:rsidP="00977DE1">
            <w:pPr>
              <w:suppressAutoHyphens/>
              <w:jc w:val="center"/>
              <w:rPr>
                <w:rFonts w:ascii="Times New Roman" w:hAnsi="Times New Roman" w:cs="Times New Roman"/>
              </w:rPr>
            </w:pPr>
            <w:r>
              <w:rPr>
                <w:rFonts w:ascii="Times New Roman" w:hAnsi="Times New Roman" w:cs="Times New Roman"/>
              </w:rPr>
              <w:t>опрос</w:t>
            </w:r>
          </w:p>
        </w:tc>
      </w:tr>
      <w:tr w:rsidR="00755636" w14:paraId="52267A22" w14:textId="77777777" w:rsidTr="0099384E">
        <w:trPr>
          <w:gridAfter w:val="1"/>
          <w:wAfter w:w="1699" w:type="dxa"/>
          <w:trHeight w:val="199"/>
        </w:trPr>
        <w:tc>
          <w:tcPr>
            <w:tcW w:w="566" w:type="dxa"/>
            <w:vAlign w:val="center"/>
          </w:tcPr>
          <w:p w14:paraId="621C4609" w14:textId="77777777" w:rsidR="0099384E"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19</w:t>
            </w:r>
          </w:p>
        </w:tc>
        <w:tc>
          <w:tcPr>
            <w:tcW w:w="1275" w:type="dxa"/>
            <w:vMerge/>
            <w:vAlign w:val="center"/>
          </w:tcPr>
          <w:p w14:paraId="71B7B616"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2FD15CA2"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0DDB8966"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3A32B9AA" w14:textId="77777777" w:rsidR="0099384E" w:rsidRPr="00A56E46" w:rsidRDefault="005D4ADE" w:rsidP="00977DE1">
            <w:pPr>
              <w:suppressAutoHyphens/>
              <w:rPr>
                <w:rFonts w:ascii="Times New Roman" w:hAnsi="Times New Roman" w:cs="Times New Roman"/>
              </w:rPr>
            </w:pPr>
            <w:r w:rsidRPr="00A56E46">
              <w:rPr>
                <w:rFonts w:ascii="Times New Roman" w:hAnsi="Times New Roman" w:cs="Times New Roman"/>
                <w:color w:val="000000"/>
                <w:shd w:val="clear" w:color="auto" w:fill="FFFFFF"/>
              </w:rPr>
              <w:t>Закрепление (звуки [а, о, у, и, н, н’, с, с’, т, т’, к, к’, м, м’, г, г’, р, р’])</w:t>
            </w:r>
          </w:p>
        </w:tc>
        <w:tc>
          <w:tcPr>
            <w:tcW w:w="1699" w:type="dxa"/>
            <w:vAlign w:val="center"/>
          </w:tcPr>
          <w:p w14:paraId="47097DA8" w14:textId="77777777" w:rsidR="0099384E" w:rsidRPr="0042431C" w:rsidRDefault="005D4ADE" w:rsidP="00977DE1">
            <w:pPr>
              <w:suppressAutoHyphens/>
              <w:jc w:val="center"/>
              <w:rPr>
                <w:rFonts w:ascii="Times New Roman" w:hAnsi="Times New Roman" w:cs="Times New Roman"/>
              </w:rPr>
            </w:pPr>
            <w:r>
              <w:rPr>
                <w:rFonts w:ascii="Times New Roman" w:hAnsi="Times New Roman" w:cs="Times New Roman"/>
              </w:rPr>
              <w:t>опрос</w:t>
            </w:r>
          </w:p>
        </w:tc>
      </w:tr>
      <w:tr w:rsidR="00755636" w14:paraId="4580B62A" w14:textId="77777777" w:rsidTr="0099384E">
        <w:trPr>
          <w:gridAfter w:val="1"/>
          <w:wAfter w:w="1699" w:type="dxa"/>
          <w:trHeight w:val="138"/>
        </w:trPr>
        <w:tc>
          <w:tcPr>
            <w:tcW w:w="566" w:type="dxa"/>
            <w:vAlign w:val="center"/>
          </w:tcPr>
          <w:p w14:paraId="29285DF8" w14:textId="77777777" w:rsidR="0099384E"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20</w:t>
            </w:r>
          </w:p>
        </w:tc>
        <w:tc>
          <w:tcPr>
            <w:tcW w:w="1275" w:type="dxa"/>
            <w:vMerge/>
            <w:vAlign w:val="center"/>
          </w:tcPr>
          <w:p w14:paraId="0CA9B0FD"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64F78EBC"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082B9E50"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0C6518A4" w14:textId="77777777" w:rsidR="0099384E" w:rsidRPr="00A56E46" w:rsidRDefault="005D4ADE" w:rsidP="00977DE1">
            <w:pPr>
              <w:suppressAutoHyphens/>
              <w:rPr>
                <w:rFonts w:ascii="Times New Roman" w:hAnsi="Times New Roman" w:cs="Times New Roman"/>
              </w:rPr>
            </w:pPr>
            <w:r w:rsidRPr="00A56E46">
              <w:rPr>
                <w:rFonts w:ascii="Times New Roman" w:hAnsi="Times New Roman" w:cs="Times New Roman"/>
                <w:color w:val="000000"/>
                <w:shd w:val="clear" w:color="auto" w:fill="FFFFFF"/>
              </w:rPr>
              <w:t>«Звук [ы], буква ы».</w:t>
            </w:r>
          </w:p>
        </w:tc>
        <w:tc>
          <w:tcPr>
            <w:tcW w:w="1699" w:type="dxa"/>
            <w:vAlign w:val="center"/>
          </w:tcPr>
          <w:p w14:paraId="1D6EFA30"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4CF57ABD" w14:textId="77777777" w:rsidTr="0099384E">
        <w:trPr>
          <w:gridAfter w:val="1"/>
          <w:wAfter w:w="1699" w:type="dxa"/>
          <w:trHeight w:val="169"/>
        </w:trPr>
        <w:tc>
          <w:tcPr>
            <w:tcW w:w="566" w:type="dxa"/>
            <w:vAlign w:val="center"/>
          </w:tcPr>
          <w:p w14:paraId="75D941F8" w14:textId="77777777" w:rsidR="0099384E"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21</w:t>
            </w:r>
          </w:p>
        </w:tc>
        <w:tc>
          <w:tcPr>
            <w:tcW w:w="1275" w:type="dxa"/>
            <w:vMerge/>
            <w:vAlign w:val="center"/>
          </w:tcPr>
          <w:p w14:paraId="2AC4C9B2"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5A7A7C37" w14:textId="77777777" w:rsidR="0099384E"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27FC3FEB" w14:textId="77777777" w:rsidR="0099384E" w:rsidRPr="00A01AFD" w:rsidRDefault="005D4ADE" w:rsidP="00977DE1">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132CF077" w14:textId="77777777" w:rsidR="0099384E" w:rsidRPr="00A56E46" w:rsidRDefault="005D4ADE" w:rsidP="00977DE1">
            <w:pPr>
              <w:suppressAutoHyphens/>
              <w:rPr>
                <w:rFonts w:ascii="Times New Roman" w:hAnsi="Times New Roman" w:cs="Times New Roman"/>
              </w:rPr>
            </w:pPr>
            <w:r w:rsidRPr="00A56E46">
              <w:rPr>
                <w:rFonts w:ascii="Times New Roman" w:hAnsi="Times New Roman" w:cs="Times New Roman"/>
                <w:color w:val="000000"/>
                <w:shd w:val="clear" w:color="auto" w:fill="FFFFFF"/>
              </w:rPr>
              <w:t>«Звуки [в], [в’], буквы В, в».</w:t>
            </w:r>
          </w:p>
        </w:tc>
        <w:tc>
          <w:tcPr>
            <w:tcW w:w="1699" w:type="dxa"/>
            <w:vAlign w:val="center"/>
          </w:tcPr>
          <w:p w14:paraId="3E11D3C1"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6094822A" w14:textId="77777777" w:rsidTr="0099384E">
        <w:trPr>
          <w:gridAfter w:val="1"/>
          <w:wAfter w:w="1699" w:type="dxa"/>
          <w:trHeight w:val="199"/>
        </w:trPr>
        <w:tc>
          <w:tcPr>
            <w:tcW w:w="566" w:type="dxa"/>
            <w:vAlign w:val="center"/>
          </w:tcPr>
          <w:p w14:paraId="00728685" w14:textId="77777777" w:rsidR="0099384E"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22</w:t>
            </w:r>
          </w:p>
        </w:tc>
        <w:tc>
          <w:tcPr>
            <w:tcW w:w="1275" w:type="dxa"/>
            <w:vMerge/>
            <w:vAlign w:val="center"/>
          </w:tcPr>
          <w:p w14:paraId="449F5856"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300CA1AD" w14:textId="77777777" w:rsidR="0099384E"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6FA34542" w14:textId="77777777" w:rsidR="0099384E"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65A4E5E4" w14:textId="77777777" w:rsidR="0099384E" w:rsidRPr="00A56E46" w:rsidRDefault="005D4ADE" w:rsidP="00977DE1">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 [ж], буквы Ж</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ж».</w:t>
            </w:r>
          </w:p>
        </w:tc>
        <w:tc>
          <w:tcPr>
            <w:tcW w:w="1699" w:type="dxa"/>
            <w:vAlign w:val="center"/>
          </w:tcPr>
          <w:p w14:paraId="021451D8" w14:textId="77777777" w:rsidR="0099384E" w:rsidRPr="00054834" w:rsidRDefault="005D4ADE" w:rsidP="00977DE1">
            <w:pPr>
              <w:suppressAutoHyphens/>
              <w:jc w:val="center"/>
              <w:rPr>
                <w:rFonts w:ascii="Times New Roman" w:hAnsi="Times New Roman" w:cs="Times New Roman"/>
              </w:rPr>
            </w:pPr>
            <w:r>
              <w:rPr>
                <w:rFonts w:ascii="Times New Roman" w:hAnsi="Times New Roman" w:cs="Times New Roman"/>
              </w:rPr>
              <w:t>н</w:t>
            </w:r>
            <w:r w:rsidRPr="00054834">
              <w:rPr>
                <w:rFonts w:ascii="Times New Roman" w:hAnsi="Times New Roman" w:cs="Times New Roman"/>
              </w:rPr>
              <w:t>аблюдение</w:t>
            </w:r>
          </w:p>
        </w:tc>
      </w:tr>
      <w:tr w:rsidR="00755636" w14:paraId="428F8D3A" w14:textId="77777777" w:rsidTr="0099384E">
        <w:trPr>
          <w:gridAfter w:val="1"/>
          <w:wAfter w:w="1699" w:type="dxa"/>
          <w:trHeight w:val="222"/>
        </w:trPr>
        <w:tc>
          <w:tcPr>
            <w:tcW w:w="566" w:type="dxa"/>
            <w:tcBorders>
              <w:top w:val="nil"/>
            </w:tcBorders>
            <w:vAlign w:val="center"/>
          </w:tcPr>
          <w:p w14:paraId="3C527607"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23</w:t>
            </w:r>
          </w:p>
        </w:tc>
        <w:tc>
          <w:tcPr>
            <w:tcW w:w="1275" w:type="dxa"/>
            <w:vMerge w:val="restart"/>
            <w:vAlign w:val="center"/>
          </w:tcPr>
          <w:p w14:paraId="4286C32F" w14:textId="77777777" w:rsidR="00F177D7" w:rsidRPr="00A01AFD" w:rsidRDefault="005D4ADE" w:rsidP="00977DE1">
            <w:pPr>
              <w:suppressAutoHyphens/>
              <w:jc w:val="center"/>
              <w:rPr>
                <w:rFonts w:ascii="Times New Roman" w:hAnsi="Times New Roman" w:cs="Times New Roman"/>
              </w:rPr>
            </w:pPr>
            <w:r>
              <w:rPr>
                <w:rFonts w:ascii="Times New Roman" w:hAnsi="Times New Roman" w:cs="Times New Roman"/>
              </w:rPr>
              <w:t>Январь</w:t>
            </w:r>
          </w:p>
        </w:tc>
        <w:tc>
          <w:tcPr>
            <w:tcW w:w="1301" w:type="dxa"/>
            <w:vAlign w:val="center"/>
          </w:tcPr>
          <w:p w14:paraId="46FAB758" w14:textId="77777777" w:rsidR="00F177D7" w:rsidRPr="00A01AFD" w:rsidRDefault="005D4ADE" w:rsidP="00977DE1">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1B587992"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2C3C9E45" w14:textId="77777777" w:rsidR="00F177D7" w:rsidRPr="00A56E46" w:rsidRDefault="005D4ADE" w:rsidP="00977DE1">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 [ж], буквы Ж</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ж».</w:t>
            </w:r>
          </w:p>
        </w:tc>
        <w:tc>
          <w:tcPr>
            <w:tcW w:w="1699" w:type="dxa"/>
            <w:vAlign w:val="center"/>
          </w:tcPr>
          <w:p w14:paraId="2C909ACE" w14:textId="77777777" w:rsidR="00F177D7"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75D6F9AF" w14:textId="77777777" w:rsidTr="00F177D7">
        <w:trPr>
          <w:gridAfter w:val="1"/>
          <w:wAfter w:w="1699" w:type="dxa"/>
          <w:trHeight w:val="315"/>
        </w:trPr>
        <w:tc>
          <w:tcPr>
            <w:tcW w:w="566" w:type="dxa"/>
          </w:tcPr>
          <w:p w14:paraId="1829D359"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24</w:t>
            </w:r>
          </w:p>
        </w:tc>
        <w:tc>
          <w:tcPr>
            <w:tcW w:w="1275" w:type="dxa"/>
            <w:vMerge/>
          </w:tcPr>
          <w:p w14:paraId="179DB8AE" w14:textId="77777777" w:rsidR="00F177D7" w:rsidRPr="00A01AFD" w:rsidRDefault="00F177D7" w:rsidP="00F177D7">
            <w:pPr>
              <w:suppressAutoHyphens/>
              <w:rPr>
                <w:rFonts w:ascii="Times New Roman" w:hAnsi="Times New Roman" w:cs="Times New Roman"/>
              </w:rPr>
            </w:pPr>
          </w:p>
        </w:tc>
        <w:tc>
          <w:tcPr>
            <w:tcW w:w="1301" w:type="dxa"/>
          </w:tcPr>
          <w:p w14:paraId="18C2994B" w14:textId="77777777" w:rsidR="00F177D7" w:rsidRPr="00A01AFD" w:rsidRDefault="005D4ADE" w:rsidP="00F177D7">
            <w:pPr>
              <w:suppressAutoHyphens/>
              <w:rPr>
                <w:rFonts w:ascii="Times New Roman" w:hAnsi="Times New Roman" w:cs="Times New Roman"/>
              </w:rPr>
            </w:pPr>
            <w:r w:rsidRPr="00A01AFD">
              <w:rPr>
                <w:rFonts w:ascii="Times New Roman" w:hAnsi="Times New Roman" w:cs="Times New Roman"/>
              </w:rPr>
              <w:t>групповая</w:t>
            </w:r>
          </w:p>
        </w:tc>
        <w:tc>
          <w:tcPr>
            <w:tcW w:w="1262" w:type="dxa"/>
          </w:tcPr>
          <w:p w14:paraId="7C7FA0EB"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tcPr>
          <w:p w14:paraId="474D4CEF" w14:textId="77777777" w:rsidR="00F177D7" w:rsidRDefault="005D4ADE" w:rsidP="00F177D7">
            <w:pPr>
              <w:suppressAutoHyphens/>
              <w:rPr>
                <w:rFonts w:ascii="Times New Roman" w:hAnsi="Times New Roman" w:cs="Times New Roman"/>
                <w:color w:val="000000"/>
                <w:shd w:val="clear" w:color="auto" w:fill="FFFFFF"/>
              </w:rPr>
            </w:pPr>
            <w:r w:rsidRPr="00A56E46">
              <w:rPr>
                <w:rFonts w:ascii="Times New Roman" w:hAnsi="Times New Roman" w:cs="Times New Roman"/>
                <w:color w:val="000000"/>
                <w:shd w:val="clear" w:color="auto" w:fill="FFFFFF"/>
              </w:rPr>
              <w:t>«Звук [э], буквы Э, э».</w:t>
            </w:r>
          </w:p>
        </w:tc>
        <w:tc>
          <w:tcPr>
            <w:tcW w:w="1699" w:type="dxa"/>
            <w:vAlign w:val="center"/>
          </w:tcPr>
          <w:p w14:paraId="7B8D4683" w14:textId="77777777" w:rsidR="00F177D7"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144A1CA7" w14:textId="77777777" w:rsidTr="0099384E">
        <w:trPr>
          <w:gridAfter w:val="1"/>
          <w:wAfter w:w="1699" w:type="dxa"/>
          <w:trHeight w:val="153"/>
        </w:trPr>
        <w:tc>
          <w:tcPr>
            <w:tcW w:w="566" w:type="dxa"/>
            <w:vAlign w:val="center"/>
          </w:tcPr>
          <w:p w14:paraId="5335B691"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25</w:t>
            </w:r>
          </w:p>
        </w:tc>
        <w:tc>
          <w:tcPr>
            <w:tcW w:w="1275" w:type="dxa"/>
            <w:vMerge/>
            <w:vAlign w:val="center"/>
          </w:tcPr>
          <w:p w14:paraId="4EA9CC97" w14:textId="77777777" w:rsidR="00F177D7" w:rsidRPr="00A01AFD" w:rsidRDefault="00F177D7" w:rsidP="00977DE1">
            <w:pPr>
              <w:suppressAutoHyphens/>
              <w:jc w:val="center"/>
              <w:rPr>
                <w:rFonts w:ascii="Times New Roman" w:hAnsi="Times New Roman" w:cs="Times New Roman"/>
              </w:rPr>
            </w:pPr>
          </w:p>
        </w:tc>
        <w:tc>
          <w:tcPr>
            <w:tcW w:w="1301" w:type="dxa"/>
            <w:vAlign w:val="center"/>
          </w:tcPr>
          <w:p w14:paraId="631A969E" w14:textId="77777777" w:rsidR="00F177D7"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0E111C78"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417DDEBE" w14:textId="77777777" w:rsidR="00F177D7" w:rsidRPr="00A56E46" w:rsidRDefault="005D4ADE" w:rsidP="00977DE1">
            <w:pPr>
              <w:suppressAutoHyphens/>
              <w:rPr>
                <w:rFonts w:ascii="Times New Roman" w:hAnsi="Times New Roman" w:cs="Times New Roman"/>
              </w:rPr>
            </w:pPr>
            <w:r w:rsidRPr="00A56E46">
              <w:rPr>
                <w:rFonts w:ascii="Times New Roman" w:hAnsi="Times New Roman" w:cs="Times New Roman"/>
                <w:color w:val="000000"/>
                <w:shd w:val="clear" w:color="auto" w:fill="FFFFFF"/>
              </w:rPr>
              <w:t>«Звуки [п], [п’], буквы П, п».</w:t>
            </w:r>
          </w:p>
        </w:tc>
        <w:tc>
          <w:tcPr>
            <w:tcW w:w="1699" w:type="dxa"/>
            <w:vAlign w:val="center"/>
          </w:tcPr>
          <w:p w14:paraId="14D6ECE0" w14:textId="77777777" w:rsidR="00F177D7"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78FD1FC2" w14:textId="77777777" w:rsidTr="0099384E">
        <w:trPr>
          <w:gridAfter w:val="1"/>
          <w:wAfter w:w="1699" w:type="dxa"/>
          <w:trHeight w:val="153"/>
        </w:trPr>
        <w:tc>
          <w:tcPr>
            <w:tcW w:w="566" w:type="dxa"/>
            <w:vAlign w:val="center"/>
          </w:tcPr>
          <w:p w14:paraId="7A39ECE2"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26</w:t>
            </w:r>
          </w:p>
        </w:tc>
        <w:tc>
          <w:tcPr>
            <w:tcW w:w="1275" w:type="dxa"/>
            <w:vMerge/>
            <w:vAlign w:val="center"/>
          </w:tcPr>
          <w:p w14:paraId="1B419F7A" w14:textId="77777777" w:rsidR="00F177D7" w:rsidRPr="00A01AFD" w:rsidRDefault="00F177D7" w:rsidP="00977DE1">
            <w:pPr>
              <w:suppressAutoHyphens/>
              <w:jc w:val="center"/>
              <w:rPr>
                <w:rFonts w:ascii="Times New Roman" w:hAnsi="Times New Roman" w:cs="Times New Roman"/>
              </w:rPr>
            </w:pPr>
          </w:p>
        </w:tc>
        <w:tc>
          <w:tcPr>
            <w:tcW w:w="1301" w:type="dxa"/>
            <w:vAlign w:val="center"/>
          </w:tcPr>
          <w:p w14:paraId="3F8FCB16" w14:textId="77777777" w:rsidR="00F177D7" w:rsidRPr="00A01AFD" w:rsidRDefault="005D4ADE" w:rsidP="00977DE1">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0A6ED493"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58DDCD1D" w14:textId="77777777" w:rsidR="00F177D7" w:rsidRPr="00A56E46" w:rsidRDefault="005D4ADE" w:rsidP="00977DE1">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 [ц], буквы Ц</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ц».</w:t>
            </w:r>
          </w:p>
        </w:tc>
        <w:tc>
          <w:tcPr>
            <w:tcW w:w="1699" w:type="dxa"/>
            <w:vAlign w:val="center"/>
          </w:tcPr>
          <w:p w14:paraId="5012B6D6" w14:textId="77777777" w:rsidR="00F177D7"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06A3B79A" w14:textId="77777777" w:rsidTr="0099384E">
        <w:trPr>
          <w:gridAfter w:val="1"/>
          <w:wAfter w:w="1699" w:type="dxa"/>
          <w:trHeight w:val="288"/>
        </w:trPr>
        <w:tc>
          <w:tcPr>
            <w:tcW w:w="566" w:type="dxa"/>
            <w:vAlign w:val="center"/>
          </w:tcPr>
          <w:p w14:paraId="21B84486" w14:textId="77777777" w:rsidR="0099384E"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27</w:t>
            </w:r>
          </w:p>
        </w:tc>
        <w:tc>
          <w:tcPr>
            <w:tcW w:w="1275" w:type="dxa"/>
            <w:vMerge w:val="restart"/>
            <w:vAlign w:val="center"/>
          </w:tcPr>
          <w:p w14:paraId="352983A6" w14:textId="77777777" w:rsidR="0099384E" w:rsidRDefault="005D4ADE" w:rsidP="00977DE1">
            <w:pPr>
              <w:suppressAutoHyphens/>
              <w:jc w:val="center"/>
              <w:rPr>
                <w:rFonts w:ascii="Times New Roman" w:hAnsi="Times New Roman" w:cs="Times New Roman"/>
              </w:rPr>
            </w:pPr>
            <w:r>
              <w:rPr>
                <w:rFonts w:ascii="Times New Roman" w:hAnsi="Times New Roman" w:cs="Times New Roman"/>
              </w:rPr>
              <w:t>Февраль</w:t>
            </w:r>
          </w:p>
          <w:p w14:paraId="14AC4F46" w14:textId="77777777" w:rsidR="0099384E" w:rsidRPr="00A01AFD" w:rsidRDefault="0099384E" w:rsidP="00977DE1">
            <w:pPr>
              <w:suppressAutoHyphens/>
              <w:jc w:val="center"/>
              <w:rPr>
                <w:rFonts w:ascii="Times New Roman" w:hAnsi="Times New Roman" w:cs="Times New Roman"/>
              </w:rPr>
            </w:pPr>
          </w:p>
        </w:tc>
        <w:tc>
          <w:tcPr>
            <w:tcW w:w="1301" w:type="dxa"/>
            <w:vAlign w:val="center"/>
          </w:tcPr>
          <w:p w14:paraId="3169ED59" w14:textId="77777777" w:rsidR="0099384E" w:rsidRPr="00A01AFD" w:rsidRDefault="005D4ADE" w:rsidP="00977DE1">
            <w:pPr>
              <w:suppressAutoHyphens/>
              <w:rPr>
                <w:rFonts w:ascii="Times New Roman" w:hAnsi="Times New Roman" w:cs="Times New Roman"/>
              </w:rPr>
            </w:pPr>
            <w:r>
              <w:rPr>
                <w:rFonts w:ascii="Times New Roman" w:hAnsi="Times New Roman" w:cs="Times New Roman"/>
              </w:rPr>
              <w:t>г</w:t>
            </w:r>
            <w:r w:rsidRPr="00A01AFD">
              <w:rPr>
                <w:rFonts w:ascii="Times New Roman" w:hAnsi="Times New Roman" w:cs="Times New Roman"/>
              </w:rPr>
              <w:t>рупповая</w:t>
            </w:r>
          </w:p>
        </w:tc>
        <w:tc>
          <w:tcPr>
            <w:tcW w:w="1262" w:type="dxa"/>
            <w:vAlign w:val="center"/>
          </w:tcPr>
          <w:p w14:paraId="47C33CA8" w14:textId="77777777" w:rsidR="0099384E"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27FAE441" w14:textId="77777777" w:rsidR="0099384E" w:rsidRPr="00A56E46" w:rsidRDefault="005D4ADE" w:rsidP="00977DE1">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 [ц], буквы Ц</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ц».</w:t>
            </w:r>
          </w:p>
        </w:tc>
        <w:tc>
          <w:tcPr>
            <w:tcW w:w="1699" w:type="dxa"/>
            <w:vAlign w:val="center"/>
          </w:tcPr>
          <w:p w14:paraId="5F1368AE" w14:textId="77777777" w:rsidR="0099384E" w:rsidRPr="00054834" w:rsidRDefault="005D4ADE" w:rsidP="00977DE1">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7DD201DB" w14:textId="77777777" w:rsidTr="0099384E">
        <w:trPr>
          <w:gridAfter w:val="1"/>
          <w:wAfter w:w="1699" w:type="dxa"/>
          <w:trHeight w:val="525"/>
        </w:trPr>
        <w:tc>
          <w:tcPr>
            <w:tcW w:w="566" w:type="dxa"/>
            <w:vAlign w:val="center"/>
          </w:tcPr>
          <w:p w14:paraId="51C740FF"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28</w:t>
            </w:r>
          </w:p>
        </w:tc>
        <w:tc>
          <w:tcPr>
            <w:tcW w:w="1275" w:type="dxa"/>
            <w:vMerge/>
            <w:vAlign w:val="center"/>
          </w:tcPr>
          <w:p w14:paraId="64155D5D" w14:textId="77777777" w:rsidR="00F177D7" w:rsidRDefault="00F177D7" w:rsidP="00F177D7">
            <w:pPr>
              <w:suppressAutoHyphens/>
              <w:jc w:val="center"/>
              <w:rPr>
                <w:rFonts w:ascii="Times New Roman" w:hAnsi="Times New Roman" w:cs="Times New Roman"/>
              </w:rPr>
            </w:pPr>
          </w:p>
        </w:tc>
        <w:tc>
          <w:tcPr>
            <w:tcW w:w="1301" w:type="dxa"/>
            <w:vAlign w:val="center"/>
          </w:tcPr>
          <w:p w14:paraId="22AB93C0" w14:textId="77777777" w:rsidR="00F177D7" w:rsidRDefault="005D4ADE" w:rsidP="00F177D7">
            <w:pPr>
              <w:suppressAutoHyphens/>
              <w:rPr>
                <w:rFonts w:ascii="Times New Roman" w:hAnsi="Times New Roman" w:cs="Times New Roman"/>
              </w:rPr>
            </w:pPr>
            <w:r>
              <w:rPr>
                <w:rFonts w:ascii="Times New Roman" w:hAnsi="Times New Roman" w:cs="Times New Roman"/>
              </w:rPr>
              <w:t>гру</w:t>
            </w:r>
            <w:r w:rsidRPr="00A01AFD">
              <w:rPr>
                <w:rFonts w:ascii="Times New Roman" w:hAnsi="Times New Roman" w:cs="Times New Roman"/>
              </w:rPr>
              <w:t>пповая</w:t>
            </w:r>
          </w:p>
        </w:tc>
        <w:tc>
          <w:tcPr>
            <w:tcW w:w="1262" w:type="dxa"/>
            <w:vAlign w:val="center"/>
          </w:tcPr>
          <w:p w14:paraId="2B4FF3DC"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354B00DC" w14:textId="77777777" w:rsidR="00F177D7" w:rsidRPr="00A56E46" w:rsidRDefault="005D4ADE" w:rsidP="00F177D7">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 [щ], буквы Щ</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щ».</w:t>
            </w:r>
          </w:p>
        </w:tc>
        <w:tc>
          <w:tcPr>
            <w:tcW w:w="1699" w:type="dxa"/>
            <w:vAlign w:val="center"/>
          </w:tcPr>
          <w:p w14:paraId="196CCBC5"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784182A8" w14:textId="77777777" w:rsidTr="0099384E">
        <w:trPr>
          <w:gridAfter w:val="1"/>
          <w:wAfter w:w="1699" w:type="dxa"/>
          <w:trHeight w:val="169"/>
        </w:trPr>
        <w:tc>
          <w:tcPr>
            <w:tcW w:w="566" w:type="dxa"/>
            <w:vAlign w:val="center"/>
          </w:tcPr>
          <w:p w14:paraId="7C9E1EB9"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29</w:t>
            </w:r>
          </w:p>
        </w:tc>
        <w:tc>
          <w:tcPr>
            <w:tcW w:w="1275" w:type="dxa"/>
            <w:vMerge/>
            <w:vAlign w:val="center"/>
          </w:tcPr>
          <w:p w14:paraId="590D9C43"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7A309652"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3503BBC7"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6B47A206" w14:textId="77777777" w:rsidR="00F177D7" w:rsidRPr="00A56E46" w:rsidRDefault="005D4ADE" w:rsidP="00F177D7">
            <w:pPr>
              <w:suppressAutoHyphens/>
              <w:rPr>
                <w:rFonts w:ascii="Times New Roman" w:hAnsi="Times New Roman" w:cs="Times New Roman"/>
              </w:rPr>
            </w:pPr>
            <w:r w:rsidRPr="00A56E46">
              <w:rPr>
                <w:rFonts w:ascii="Times New Roman" w:hAnsi="Times New Roman" w:cs="Times New Roman"/>
                <w:color w:val="000000"/>
                <w:shd w:val="clear" w:color="auto" w:fill="FFFFFF"/>
              </w:rPr>
              <w:t>«Звуки [б], [б’], буквы Б, б».</w:t>
            </w:r>
          </w:p>
        </w:tc>
        <w:tc>
          <w:tcPr>
            <w:tcW w:w="1699" w:type="dxa"/>
            <w:vAlign w:val="center"/>
          </w:tcPr>
          <w:p w14:paraId="361FAD20"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34109FAD" w14:textId="77777777" w:rsidTr="0099384E">
        <w:trPr>
          <w:gridAfter w:val="1"/>
          <w:wAfter w:w="1699" w:type="dxa"/>
          <w:trHeight w:val="153"/>
        </w:trPr>
        <w:tc>
          <w:tcPr>
            <w:tcW w:w="566" w:type="dxa"/>
            <w:vAlign w:val="center"/>
          </w:tcPr>
          <w:p w14:paraId="043E65AA"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30</w:t>
            </w:r>
          </w:p>
        </w:tc>
        <w:tc>
          <w:tcPr>
            <w:tcW w:w="1275" w:type="dxa"/>
            <w:vMerge/>
            <w:vAlign w:val="center"/>
          </w:tcPr>
          <w:p w14:paraId="68CEDD55"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630DF705"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29CA5F4C"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3B6B057" w14:textId="77777777" w:rsidR="00F177D7" w:rsidRPr="00A56E46" w:rsidRDefault="005D4ADE" w:rsidP="00F177D7">
            <w:pPr>
              <w:suppressAutoHyphens/>
              <w:rPr>
                <w:rFonts w:ascii="Times New Roman" w:hAnsi="Times New Roman" w:cs="Times New Roman"/>
              </w:rPr>
            </w:pPr>
            <w:r w:rsidRPr="00A56E46">
              <w:rPr>
                <w:rFonts w:ascii="Times New Roman" w:hAnsi="Times New Roman" w:cs="Times New Roman"/>
                <w:color w:val="000000"/>
                <w:shd w:val="clear" w:color="auto" w:fill="FFFFFF"/>
              </w:rPr>
              <w:t>«Звуки [ф], [ф’], буквы Ф, ф».</w:t>
            </w:r>
          </w:p>
        </w:tc>
        <w:tc>
          <w:tcPr>
            <w:tcW w:w="1699" w:type="dxa"/>
            <w:vAlign w:val="center"/>
          </w:tcPr>
          <w:p w14:paraId="2297C942"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2C832AD2" w14:textId="77777777" w:rsidTr="0099384E">
        <w:trPr>
          <w:gridAfter w:val="1"/>
          <w:wAfter w:w="1699" w:type="dxa"/>
          <w:trHeight w:val="199"/>
        </w:trPr>
        <w:tc>
          <w:tcPr>
            <w:tcW w:w="566" w:type="dxa"/>
            <w:vAlign w:val="center"/>
          </w:tcPr>
          <w:p w14:paraId="7CCA7A40"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31</w:t>
            </w:r>
          </w:p>
        </w:tc>
        <w:tc>
          <w:tcPr>
            <w:tcW w:w="1275" w:type="dxa"/>
            <w:vMerge/>
            <w:vAlign w:val="center"/>
          </w:tcPr>
          <w:p w14:paraId="7EC0D13F"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46286296" w14:textId="77777777" w:rsidR="00F177D7" w:rsidRPr="00A01AFD" w:rsidRDefault="005D4ADE" w:rsidP="00F177D7">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165AE258"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37AA193E" w14:textId="77777777" w:rsidR="00F177D7" w:rsidRPr="00A56E46" w:rsidRDefault="005D4ADE" w:rsidP="00F177D7">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 [ч], буквы Ч</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ч».</w:t>
            </w:r>
          </w:p>
        </w:tc>
        <w:tc>
          <w:tcPr>
            <w:tcW w:w="1699" w:type="dxa"/>
            <w:vAlign w:val="center"/>
          </w:tcPr>
          <w:p w14:paraId="1397401C"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30914B59" w14:textId="77777777" w:rsidTr="0099384E">
        <w:trPr>
          <w:gridAfter w:val="1"/>
          <w:wAfter w:w="1699" w:type="dxa"/>
          <w:trHeight w:val="279"/>
        </w:trPr>
        <w:tc>
          <w:tcPr>
            <w:tcW w:w="566" w:type="dxa"/>
            <w:vAlign w:val="center"/>
          </w:tcPr>
          <w:p w14:paraId="3F0E7A0E"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32</w:t>
            </w:r>
          </w:p>
        </w:tc>
        <w:tc>
          <w:tcPr>
            <w:tcW w:w="1275" w:type="dxa"/>
            <w:vMerge w:val="restart"/>
            <w:vAlign w:val="center"/>
          </w:tcPr>
          <w:p w14:paraId="296D34AB"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Март</w:t>
            </w:r>
          </w:p>
          <w:p w14:paraId="5D8A45D5" w14:textId="77777777" w:rsidR="00F177D7" w:rsidRDefault="00F177D7" w:rsidP="00F177D7">
            <w:pPr>
              <w:suppressAutoHyphens/>
              <w:jc w:val="center"/>
              <w:rPr>
                <w:rFonts w:ascii="Times New Roman" w:hAnsi="Times New Roman" w:cs="Times New Roman"/>
              </w:rPr>
            </w:pPr>
          </w:p>
          <w:p w14:paraId="1CA5E1AF" w14:textId="77777777" w:rsidR="00F177D7" w:rsidRDefault="00F177D7" w:rsidP="00F177D7">
            <w:pPr>
              <w:suppressAutoHyphens/>
              <w:jc w:val="center"/>
              <w:rPr>
                <w:rFonts w:ascii="Times New Roman" w:hAnsi="Times New Roman" w:cs="Times New Roman"/>
              </w:rPr>
            </w:pPr>
          </w:p>
          <w:p w14:paraId="22CFC03B"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170E601E" w14:textId="77777777" w:rsidR="00F177D7" w:rsidRPr="00A01AFD" w:rsidRDefault="005D4ADE" w:rsidP="00F177D7">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1D8A19B8"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560971DF" w14:textId="77777777" w:rsidR="00F177D7" w:rsidRPr="00A56E46" w:rsidRDefault="005D4ADE" w:rsidP="00F177D7">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 [ч], буквы Ч</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ч».</w:t>
            </w:r>
          </w:p>
        </w:tc>
        <w:tc>
          <w:tcPr>
            <w:tcW w:w="1699" w:type="dxa"/>
            <w:vAlign w:val="center"/>
          </w:tcPr>
          <w:p w14:paraId="43626389" w14:textId="77777777" w:rsidR="00F177D7" w:rsidRPr="00054834" w:rsidRDefault="005D4ADE" w:rsidP="00F177D7">
            <w:pPr>
              <w:suppressAutoHyphens/>
              <w:jc w:val="center"/>
              <w:rPr>
                <w:rFonts w:ascii="Times New Roman" w:hAnsi="Times New Roman" w:cs="Times New Roman"/>
              </w:rPr>
            </w:pPr>
            <w:r>
              <w:rPr>
                <w:rFonts w:ascii="Times New Roman" w:hAnsi="Times New Roman" w:cs="Times New Roman"/>
              </w:rPr>
              <w:t>опрос</w:t>
            </w:r>
          </w:p>
        </w:tc>
      </w:tr>
      <w:tr w:rsidR="00755636" w14:paraId="145E06D1" w14:textId="77777777" w:rsidTr="0099384E">
        <w:trPr>
          <w:gridAfter w:val="1"/>
          <w:wAfter w:w="1699" w:type="dxa"/>
          <w:trHeight w:val="810"/>
        </w:trPr>
        <w:tc>
          <w:tcPr>
            <w:tcW w:w="566" w:type="dxa"/>
            <w:tcBorders>
              <w:bottom w:val="single" w:sz="4" w:space="0" w:color="auto"/>
            </w:tcBorders>
            <w:vAlign w:val="center"/>
          </w:tcPr>
          <w:p w14:paraId="5104613C"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33</w:t>
            </w:r>
          </w:p>
        </w:tc>
        <w:tc>
          <w:tcPr>
            <w:tcW w:w="1275" w:type="dxa"/>
            <w:vMerge/>
            <w:vAlign w:val="center"/>
          </w:tcPr>
          <w:p w14:paraId="301314B6" w14:textId="77777777" w:rsidR="00F177D7" w:rsidRDefault="00F177D7" w:rsidP="00F177D7">
            <w:pPr>
              <w:suppressAutoHyphens/>
              <w:jc w:val="center"/>
              <w:rPr>
                <w:rFonts w:ascii="Times New Roman" w:hAnsi="Times New Roman" w:cs="Times New Roman"/>
              </w:rPr>
            </w:pPr>
          </w:p>
        </w:tc>
        <w:tc>
          <w:tcPr>
            <w:tcW w:w="1301" w:type="dxa"/>
            <w:vAlign w:val="center"/>
          </w:tcPr>
          <w:p w14:paraId="670E62C1"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2DEF81BF"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8514AFC" w14:textId="77777777" w:rsidR="00F177D7" w:rsidRDefault="005D4ADE" w:rsidP="00F177D7">
            <w:pPr>
              <w:suppressAutoHyphens/>
              <w:rPr>
                <w:rFonts w:ascii="Times New Roman" w:hAnsi="Times New Roman" w:cs="Times New Roman"/>
                <w:color w:val="000000"/>
                <w:shd w:val="clear" w:color="auto" w:fill="FFFFFF"/>
              </w:rPr>
            </w:pPr>
            <w:r w:rsidRPr="00A56E46">
              <w:rPr>
                <w:rFonts w:ascii="Times New Roman" w:hAnsi="Times New Roman" w:cs="Times New Roman"/>
                <w:color w:val="000000"/>
                <w:shd w:val="clear" w:color="auto" w:fill="FFFFFF"/>
              </w:rPr>
              <w:t>Закрепление (звуки [а, о, у, и, ы, э, н, н’, с, с’, т, т’, б, б’, к, к’, м, м’, г, г’, р, р’, п, п’, в, в’, ц, ч, ж, щ, ф, ф ])</w:t>
            </w:r>
          </w:p>
        </w:tc>
        <w:tc>
          <w:tcPr>
            <w:tcW w:w="1699" w:type="dxa"/>
            <w:vAlign w:val="center"/>
          </w:tcPr>
          <w:p w14:paraId="41B69424"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опрос</w:t>
            </w:r>
          </w:p>
        </w:tc>
      </w:tr>
      <w:tr w:rsidR="00755636" w14:paraId="66DCE70D" w14:textId="77777777" w:rsidTr="0099384E">
        <w:trPr>
          <w:gridAfter w:val="1"/>
          <w:wAfter w:w="1699" w:type="dxa"/>
          <w:trHeight w:val="169"/>
        </w:trPr>
        <w:tc>
          <w:tcPr>
            <w:tcW w:w="566" w:type="dxa"/>
            <w:vAlign w:val="center"/>
          </w:tcPr>
          <w:p w14:paraId="76383C51"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34</w:t>
            </w:r>
          </w:p>
        </w:tc>
        <w:tc>
          <w:tcPr>
            <w:tcW w:w="1275" w:type="dxa"/>
            <w:vMerge/>
            <w:vAlign w:val="center"/>
          </w:tcPr>
          <w:p w14:paraId="666ED8B3"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457C2CCF"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tcBorders>
              <w:bottom w:val="single" w:sz="4" w:space="0" w:color="auto"/>
            </w:tcBorders>
            <w:vAlign w:val="center"/>
          </w:tcPr>
          <w:p w14:paraId="47CFDC9D"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0C4F3D98" w14:textId="77777777" w:rsidR="00F177D7" w:rsidRPr="00A56E46" w:rsidRDefault="005D4ADE" w:rsidP="00F177D7">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«Звуки [л], [л’], буквы Л</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л»</w:t>
            </w:r>
          </w:p>
        </w:tc>
        <w:tc>
          <w:tcPr>
            <w:tcW w:w="1699" w:type="dxa"/>
            <w:vAlign w:val="center"/>
          </w:tcPr>
          <w:p w14:paraId="56FA996E"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773B56F4" w14:textId="77777777" w:rsidTr="0099384E">
        <w:trPr>
          <w:gridAfter w:val="1"/>
          <w:wAfter w:w="1699" w:type="dxa"/>
          <w:trHeight w:val="199"/>
        </w:trPr>
        <w:tc>
          <w:tcPr>
            <w:tcW w:w="566" w:type="dxa"/>
            <w:vAlign w:val="center"/>
          </w:tcPr>
          <w:p w14:paraId="4398D29C"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35</w:t>
            </w:r>
          </w:p>
        </w:tc>
        <w:tc>
          <w:tcPr>
            <w:tcW w:w="1275" w:type="dxa"/>
            <w:vMerge/>
            <w:vAlign w:val="center"/>
          </w:tcPr>
          <w:p w14:paraId="58D4924C"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6DFD4F77"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29DE6A9D"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4ACCF8B" w14:textId="77777777" w:rsidR="00F177D7" w:rsidRPr="00A56E46" w:rsidRDefault="005D4ADE" w:rsidP="00F177D7">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«Звуки [д], [д’], буквы Д</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д».</w:t>
            </w:r>
          </w:p>
        </w:tc>
        <w:tc>
          <w:tcPr>
            <w:tcW w:w="1699" w:type="dxa"/>
            <w:vAlign w:val="center"/>
          </w:tcPr>
          <w:p w14:paraId="04A2DE6B"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68BF2F9C" w14:textId="77777777" w:rsidTr="0099384E">
        <w:trPr>
          <w:gridAfter w:val="1"/>
          <w:wAfter w:w="1699" w:type="dxa"/>
          <w:trHeight w:val="246"/>
        </w:trPr>
        <w:tc>
          <w:tcPr>
            <w:tcW w:w="566" w:type="dxa"/>
            <w:vAlign w:val="center"/>
          </w:tcPr>
          <w:p w14:paraId="3A83D5A9"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36</w:t>
            </w:r>
          </w:p>
        </w:tc>
        <w:tc>
          <w:tcPr>
            <w:tcW w:w="1275" w:type="dxa"/>
            <w:vMerge/>
            <w:vAlign w:val="center"/>
          </w:tcPr>
          <w:p w14:paraId="6EA89A85"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553CD042"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г</w:t>
            </w:r>
            <w:r w:rsidRPr="00A01AFD">
              <w:rPr>
                <w:rFonts w:ascii="Times New Roman" w:hAnsi="Times New Roman" w:cs="Times New Roman"/>
              </w:rPr>
              <w:t>рупповая</w:t>
            </w:r>
          </w:p>
        </w:tc>
        <w:tc>
          <w:tcPr>
            <w:tcW w:w="1262" w:type="dxa"/>
            <w:vAlign w:val="center"/>
          </w:tcPr>
          <w:p w14:paraId="190E5C34"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56F403C4" w14:textId="77777777" w:rsidR="00F177D7" w:rsidRPr="00A56E46" w:rsidRDefault="005D4ADE" w:rsidP="00F177D7">
            <w:pPr>
              <w:suppressAutoHyphens/>
              <w:rPr>
                <w:rFonts w:ascii="Times New Roman" w:hAnsi="Times New Roman" w:cs="Times New Roman"/>
              </w:rPr>
            </w:pPr>
            <w:r w:rsidRPr="00A56E46">
              <w:rPr>
                <w:rStyle w:val="c17"/>
                <w:rFonts w:ascii="Times New Roman" w:hAnsi="Times New Roman" w:cs="Times New Roman"/>
                <w:color w:val="000000"/>
                <w:shd w:val="clear" w:color="auto" w:fill="FFFFFF"/>
              </w:rPr>
              <w:t>«Звуки [з], [з’], буквы З</w:t>
            </w:r>
            <w:r w:rsidRPr="00A56E46">
              <w:rPr>
                <w:rStyle w:val="c28"/>
                <w:rFonts w:ascii="Times New Roman" w:hAnsi="Times New Roman" w:cs="Times New Roman"/>
                <w:i/>
                <w:iCs/>
                <w:color w:val="000000"/>
                <w:shd w:val="clear" w:color="auto" w:fill="FFFFFF"/>
              </w:rPr>
              <w:t>, </w:t>
            </w:r>
            <w:r w:rsidRPr="00A56E46">
              <w:rPr>
                <w:rStyle w:val="c17"/>
                <w:rFonts w:ascii="Times New Roman" w:hAnsi="Times New Roman" w:cs="Times New Roman"/>
                <w:color w:val="000000"/>
                <w:shd w:val="clear" w:color="auto" w:fill="FFFFFF"/>
              </w:rPr>
              <w:t>з».</w:t>
            </w:r>
          </w:p>
        </w:tc>
        <w:tc>
          <w:tcPr>
            <w:tcW w:w="1699" w:type="dxa"/>
            <w:vAlign w:val="center"/>
          </w:tcPr>
          <w:p w14:paraId="6A415DFA"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r>
      <w:tr w:rsidR="00755636" w14:paraId="3F3AEC5D" w14:textId="77777777" w:rsidTr="0099384E">
        <w:trPr>
          <w:trHeight w:val="270"/>
        </w:trPr>
        <w:tc>
          <w:tcPr>
            <w:tcW w:w="566" w:type="dxa"/>
            <w:vAlign w:val="center"/>
          </w:tcPr>
          <w:p w14:paraId="0992742D"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37</w:t>
            </w:r>
          </w:p>
        </w:tc>
        <w:tc>
          <w:tcPr>
            <w:tcW w:w="1275" w:type="dxa"/>
            <w:vMerge w:val="restart"/>
            <w:vAlign w:val="center"/>
          </w:tcPr>
          <w:p w14:paraId="527FA987" w14:textId="77777777" w:rsidR="00F177D7" w:rsidRPr="00A01AFD" w:rsidRDefault="005D4ADE" w:rsidP="00F177D7">
            <w:pPr>
              <w:rPr>
                <w:rFonts w:ascii="Times New Roman" w:hAnsi="Times New Roman" w:cs="Times New Roman"/>
              </w:rPr>
            </w:pPr>
            <w:r>
              <w:rPr>
                <w:rFonts w:ascii="Times New Roman" w:hAnsi="Times New Roman" w:cs="Times New Roman"/>
              </w:rPr>
              <w:t>Апрель</w:t>
            </w:r>
          </w:p>
        </w:tc>
        <w:tc>
          <w:tcPr>
            <w:tcW w:w="1301" w:type="dxa"/>
            <w:vAlign w:val="center"/>
          </w:tcPr>
          <w:p w14:paraId="06978F51" w14:textId="77777777" w:rsidR="00F177D7" w:rsidRDefault="005D4ADE" w:rsidP="00F177D7">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7F61BFC8"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6407660C" w14:textId="77777777" w:rsidR="00F177D7" w:rsidRPr="00077813" w:rsidRDefault="005D4ADE" w:rsidP="00F177D7">
            <w:pPr>
              <w:suppressAutoHyphens/>
              <w:rPr>
                <w:rStyle w:val="c17"/>
                <w:rFonts w:ascii="Times New Roman" w:hAnsi="Times New Roman" w:cs="Times New Roman"/>
                <w:color w:val="000000"/>
                <w:szCs w:val="26"/>
                <w:shd w:val="clear" w:color="auto" w:fill="FFFFFF"/>
              </w:rPr>
            </w:pPr>
            <w:r w:rsidRPr="00077813">
              <w:rPr>
                <w:rStyle w:val="c17"/>
                <w:rFonts w:ascii="Times New Roman" w:hAnsi="Times New Roman" w:cs="Times New Roman"/>
                <w:color w:val="000000"/>
                <w:szCs w:val="26"/>
                <w:shd w:val="clear" w:color="auto" w:fill="FFFFFF"/>
              </w:rPr>
              <w:t>«Звук [ш], буквы Ш</w:t>
            </w:r>
            <w:r w:rsidRPr="00077813">
              <w:rPr>
                <w:rStyle w:val="c28"/>
                <w:rFonts w:ascii="Times New Roman" w:hAnsi="Times New Roman" w:cs="Times New Roman"/>
                <w:i/>
                <w:iCs/>
                <w:color w:val="000000"/>
                <w:szCs w:val="26"/>
                <w:shd w:val="clear" w:color="auto" w:fill="FFFFFF"/>
              </w:rPr>
              <w:t>, </w:t>
            </w:r>
            <w:r w:rsidRPr="00077813">
              <w:rPr>
                <w:rStyle w:val="c17"/>
                <w:rFonts w:ascii="Times New Roman" w:hAnsi="Times New Roman" w:cs="Times New Roman"/>
                <w:color w:val="000000"/>
                <w:szCs w:val="26"/>
                <w:shd w:val="clear" w:color="auto" w:fill="FFFFFF"/>
              </w:rPr>
              <w:t>ш».</w:t>
            </w:r>
          </w:p>
        </w:tc>
        <w:tc>
          <w:tcPr>
            <w:tcW w:w="1699" w:type="dxa"/>
            <w:vAlign w:val="center"/>
          </w:tcPr>
          <w:p w14:paraId="0AE2C715"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c>
          <w:tcPr>
            <w:tcW w:w="1699" w:type="dxa"/>
            <w:vMerge w:val="restart"/>
            <w:tcBorders>
              <w:top w:val="nil"/>
              <w:bottom w:val="nil"/>
            </w:tcBorders>
            <w:vAlign w:val="center"/>
          </w:tcPr>
          <w:p w14:paraId="38FC399C" w14:textId="77777777" w:rsidR="00F177D7" w:rsidRPr="00054834" w:rsidRDefault="00F177D7" w:rsidP="00F177D7">
            <w:pPr>
              <w:suppressAutoHyphens/>
              <w:jc w:val="center"/>
              <w:rPr>
                <w:rFonts w:ascii="Times New Roman" w:hAnsi="Times New Roman" w:cs="Times New Roman"/>
              </w:rPr>
            </w:pPr>
          </w:p>
        </w:tc>
      </w:tr>
      <w:tr w:rsidR="00755636" w14:paraId="0E7F3A4E" w14:textId="77777777" w:rsidTr="0099384E">
        <w:trPr>
          <w:trHeight w:val="270"/>
        </w:trPr>
        <w:tc>
          <w:tcPr>
            <w:tcW w:w="566" w:type="dxa"/>
            <w:vAlign w:val="center"/>
          </w:tcPr>
          <w:p w14:paraId="528A8BB1"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38</w:t>
            </w:r>
          </w:p>
        </w:tc>
        <w:tc>
          <w:tcPr>
            <w:tcW w:w="1275" w:type="dxa"/>
            <w:vMerge/>
            <w:vAlign w:val="center"/>
          </w:tcPr>
          <w:p w14:paraId="281DF253"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1FE618A5" w14:textId="77777777" w:rsidR="00F177D7" w:rsidRPr="00A01AFD" w:rsidRDefault="005D4ADE" w:rsidP="00F177D7">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594C3826"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5C12EB36" w14:textId="77777777" w:rsidR="00F177D7" w:rsidRPr="00077813" w:rsidRDefault="005D4ADE" w:rsidP="00F177D7">
            <w:pPr>
              <w:suppressAutoHyphens/>
              <w:rPr>
                <w:rFonts w:ascii="Times New Roman" w:hAnsi="Times New Roman" w:cs="Times New Roman"/>
              </w:rPr>
            </w:pPr>
            <w:r w:rsidRPr="00077813">
              <w:rPr>
                <w:rFonts w:ascii="Times New Roman" w:hAnsi="Times New Roman" w:cs="Times New Roman"/>
                <w:color w:val="000000"/>
                <w:szCs w:val="26"/>
                <w:shd w:val="clear" w:color="auto" w:fill="FFFFFF"/>
              </w:rPr>
              <w:t>«Звуки [х], [х’], буквы Х, х».</w:t>
            </w:r>
          </w:p>
        </w:tc>
        <w:tc>
          <w:tcPr>
            <w:tcW w:w="1699" w:type="dxa"/>
            <w:vAlign w:val="center"/>
          </w:tcPr>
          <w:p w14:paraId="5CD6558D"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c>
          <w:tcPr>
            <w:tcW w:w="1699" w:type="dxa"/>
            <w:vMerge/>
            <w:tcBorders>
              <w:bottom w:val="nil"/>
            </w:tcBorders>
            <w:vAlign w:val="center"/>
          </w:tcPr>
          <w:p w14:paraId="259CE162" w14:textId="77777777" w:rsidR="00F177D7" w:rsidRPr="00054834" w:rsidRDefault="00F177D7" w:rsidP="00F177D7">
            <w:pPr>
              <w:suppressAutoHyphens/>
              <w:jc w:val="center"/>
              <w:rPr>
                <w:rFonts w:ascii="Times New Roman" w:hAnsi="Times New Roman" w:cs="Times New Roman"/>
              </w:rPr>
            </w:pPr>
          </w:p>
        </w:tc>
      </w:tr>
      <w:tr w:rsidR="00755636" w14:paraId="3105153F" w14:textId="77777777" w:rsidTr="0099384E">
        <w:trPr>
          <w:trHeight w:val="270"/>
        </w:trPr>
        <w:tc>
          <w:tcPr>
            <w:tcW w:w="566" w:type="dxa"/>
            <w:vAlign w:val="center"/>
          </w:tcPr>
          <w:p w14:paraId="41EC83AC"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39</w:t>
            </w:r>
          </w:p>
        </w:tc>
        <w:tc>
          <w:tcPr>
            <w:tcW w:w="1275" w:type="dxa"/>
            <w:vMerge w:val="restart"/>
            <w:vAlign w:val="center"/>
          </w:tcPr>
          <w:p w14:paraId="29844650"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528A22F5" w14:textId="77777777" w:rsidR="00F177D7" w:rsidRPr="00A01AFD" w:rsidRDefault="005D4ADE" w:rsidP="00F177D7">
            <w:pPr>
              <w:suppressAutoHyphens/>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186BFE2D"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0202D0C7" w14:textId="77777777" w:rsidR="00F177D7" w:rsidRPr="00A56E46" w:rsidRDefault="005D4ADE" w:rsidP="00F177D7">
            <w:pPr>
              <w:suppressAutoHyphens/>
              <w:rPr>
                <w:rFonts w:ascii="Times New Roman" w:hAnsi="Times New Roman" w:cs="Times New Roman"/>
              </w:rPr>
            </w:pPr>
            <w:r w:rsidRPr="00A56E46">
              <w:rPr>
                <w:rFonts w:ascii="Times New Roman" w:hAnsi="Times New Roman" w:cs="Times New Roman"/>
                <w:color w:val="000000"/>
                <w:shd w:val="clear" w:color="auto" w:fill="FFFFFF"/>
              </w:rPr>
              <w:t>Закрепление (звуки [а, о, у, и, ы, э, н, н’, с, с’, т, т’, б, б’, к, к’, м, м’, г, г’, р, р’, п, п’, в, в’, ц, ч, ж, щ, ф, ф ])</w:t>
            </w:r>
          </w:p>
        </w:tc>
        <w:tc>
          <w:tcPr>
            <w:tcW w:w="1699" w:type="dxa"/>
            <w:vAlign w:val="center"/>
          </w:tcPr>
          <w:p w14:paraId="41102042" w14:textId="77777777" w:rsidR="00F177D7" w:rsidRPr="00A56E46" w:rsidRDefault="005D4ADE" w:rsidP="00F177D7">
            <w:pPr>
              <w:suppressAutoHyphens/>
              <w:jc w:val="center"/>
              <w:rPr>
                <w:rFonts w:ascii="Times New Roman" w:hAnsi="Times New Roman" w:cs="Times New Roman"/>
              </w:rPr>
            </w:pPr>
            <w:r w:rsidRPr="00A56E46">
              <w:rPr>
                <w:rFonts w:ascii="Times New Roman" w:hAnsi="Times New Roman" w:cs="Times New Roman"/>
              </w:rPr>
              <w:t>опрос</w:t>
            </w:r>
          </w:p>
        </w:tc>
        <w:tc>
          <w:tcPr>
            <w:tcW w:w="1699" w:type="dxa"/>
            <w:vMerge/>
            <w:tcBorders>
              <w:bottom w:val="nil"/>
            </w:tcBorders>
            <w:vAlign w:val="center"/>
          </w:tcPr>
          <w:p w14:paraId="22B26623" w14:textId="77777777" w:rsidR="00F177D7" w:rsidRPr="00A56E46" w:rsidRDefault="00F177D7" w:rsidP="00F177D7">
            <w:pPr>
              <w:suppressAutoHyphens/>
              <w:jc w:val="center"/>
              <w:rPr>
                <w:rFonts w:ascii="Times New Roman" w:hAnsi="Times New Roman" w:cs="Times New Roman"/>
              </w:rPr>
            </w:pPr>
          </w:p>
        </w:tc>
      </w:tr>
      <w:tr w:rsidR="00755636" w14:paraId="5E57C9F9" w14:textId="77777777" w:rsidTr="00F177D7">
        <w:trPr>
          <w:trHeight w:val="405"/>
        </w:trPr>
        <w:tc>
          <w:tcPr>
            <w:tcW w:w="566" w:type="dxa"/>
            <w:vAlign w:val="center"/>
          </w:tcPr>
          <w:p w14:paraId="2B0CE522"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40</w:t>
            </w:r>
          </w:p>
        </w:tc>
        <w:tc>
          <w:tcPr>
            <w:tcW w:w="1275" w:type="dxa"/>
            <w:vMerge/>
            <w:vAlign w:val="center"/>
          </w:tcPr>
          <w:p w14:paraId="28BF1BA0"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46938D89" w14:textId="77777777" w:rsidR="00F177D7" w:rsidRPr="00A01AFD" w:rsidRDefault="005D4ADE" w:rsidP="00F177D7">
            <w:pPr>
              <w:suppressAutoHyphens/>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25A99464"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2</w:t>
            </w:r>
          </w:p>
          <w:p w14:paraId="75AE8F13" w14:textId="77777777" w:rsidR="00F177D7" w:rsidRDefault="00F177D7" w:rsidP="00F177D7">
            <w:pPr>
              <w:suppressAutoHyphens/>
              <w:jc w:val="center"/>
              <w:rPr>
                <w:rFonts w:ascii="Times New Roman" w:hAnsi="Times New Roman" w:cs="Times New Roman"/>
              </w:rPr>
            </w:pPr>
          </w:p>
        </w:tc>
        <w:tc>
          <w:tcPr>
            <w:tcW w:w="4361" w:type="dxa"/>
            <w:vAlign w:val="center"/>
          </w:tcPr>
          <w:p w14:paraId="44B3C86F" w14:textId="77777777" w:rsidR="00F177D7" w:rsidRPr="00607AF3" w:rsidRDefault="005D4ADE" w:rsidP="00F177D7">
            <w:pPr>
              <w:suppressAutoHyphens/>
              <w:rPr>
                <w:rFonts w:ascii="Times New Roman" w:hAnsi="Times New Roman" w:cs="Times New Roman"/>
              </w:rPr>
            </w:pPr>
            <w:r w:rsidRPr="00607AF3">
              <w:rPr>
                <w:rFonts w:ascii="Times New Roman" w:hAnsi="Times New Roman" w:cs="Times New Roman"/>
              </w:rPr>
              <w:t>Слова и предложения</w:t>
            </w:r>
          </w:p>
        </w:tc>
        <w:tc>
          <w:tcPr>
            <w:tcW w:w="1699" w:type="dxa"/>
            <w:vAlign w:val="center"/>
          </w:tcPr>
          <w:p w14:paraId="401D1FF8" w14:textId="77777777" w:rsidR="00F177D7" w:rsidRPr="00054834"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c>
          <w:tcPr>
            <w:tcW w:w="1699" w:type="dxa"/>
            <w:vMerge/>
            <w:tcBorders>
              <w:bottom w:val="nil"/>
            </w:tcBorders>
            <w:vAlign w:val="center"/>
          </w:tcPr>
          <w:p w14:paraId="3860382C" w14:textId="77777777" w:rsidR="00F177D7" w:rsidRPr="00054834" w:rsidRDefault="00F177D7" w:rsidP="00F177D7">
            <w:pPr>
              <w:suppressAutoHyphens/>
              <w:jc w:val="center"/>
              <w:rPr>
                <w:rFonts w:ascii="Times New Roman" w:hAnsi="Times New Roman" w:cs="Times New Roman"/>
              </w:rPr>
            </w:pPr>
          </w:p>
        </w:tc>
      </w:tr>
      <w:tr w:rsidR="00755636" w14:paraId="3DA26597" w14:textId="77777777" w:rsidTr="0099384E">
        <w:trPr>
          <w:trHeight w:val="132"/>
        </w:trPr>
        <w:tc>
          <w:tcPr>
            <w:tcW w:w="566" w:type="dxa"/>
            <w:vAlign w:val="center"/>
          </w:tcPr>
          <w:p w14:paraId="68EC3510"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41</w:t>
            </w:r>
          </w:p>
        </w:tc>
        <w:tc>
          <w:tcPr>
            <w:tcW w:w="1275" w:type="dxa"/>
            <w:vMerge/>
            <w:vAlign w:val="center"/>
          </w:tcPr>
          <w:p w14:paraId="48BC9E53"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0712A521" w14:textId="77777777" w:rsidR="00F177D7" w:rsidRPr="00A01AFD" w:rsidRDefault="005D4ADE" w:rsidP="00F177D7">
            <w:pPr>
              <w:suppressAutoHyphens/>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7155A7B2"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7E0F4727" w14:textId="77777777" w:rsidR="00F177D7" w:rsidRPr="00607AF3" w:rsidRDefault="005D4ADE" w:rsidP="00F177D7">
            <w:pPr>
              <w:suppressAutoHyphens/>
              <w:rPr>
                <w:rFonts w:ascii="Times New Roman" w:hAnsi="Times New Roman" w:cs="Times New Roman"/>
              </w:rPr>
            </w:pPr>
            <w:r w:rsidRPr="00607AF3">
              <w:rPr>
                <w:rFonts w:ascii="Times New Roman" w:hAnsi="Times New Roman" w:cs="Times New Roman"/>
              </w:rPr>
              <w:t>Слова и предложения</w:t>
            </w:r>
          </w:p>
        </w:tc>
        <w:tc>
          <w:tcPr>
            <w:tcW w:w="1699" w:type="dxa"/>
            <w:vAlign w:val="center"/>
          </w:tcPr>
          <w:p w14:paraId="2B29AE29" w14:textId="77777777" w:rsidR="00F177D7" w:rsidRPr="00054834" w:rsidRDefault="00F177D7" w:rsidP="00F177D7">
            <w:pPr>
              <w:suppressAutoHyphens/>
              <w:jc w:val="center"/>
              <w:rPr>
                <w:rFonts w:ascii="Times New Roman" w:hAnsi="Times New Roman" w:cs="Times New Roman"/>
              </w:rPr>
            </w:pPr>
          </w:p>
        </w:tc>
        <w:tc>
          <w:tcPr>
            <w:tcW w:w="1699" w:type="dxa"/>
            <w:vMerge/>
            <w:tcBorders>
              <w:bottom w:val="nil"/>
            </w:tcBorders>
            <w:vAlign w:val="center"/>
          </w:tcPr>
          <w:p w14:paraId="790B32A2" w14:textId="77777777" w:rsidR="00F177D7" w:rsidRPr="00054834" w:rsidRDefault="00F177D7" w:rsidP="00F177D7">
            <w:pPr>
              <w:suppressAutoHyphens/>
              <w:jc w:val="center"/>
              <w:rPr>
                <w:rFonts w:ascii="Times New Roman" w:hAnsi="Times New Roman" w:cs="Times New Roman"/>
              </w:rPr>
            </w:pPr>
          </w:p>
        </w:tc>
      </w:tr>
      <w:tr w:rsidR="00755636" w14:paraId="470FB102" w14:textId="77777777" w:rsidTr="0099384E">
        <w:trPr>
          <w:trHeight w:val="270"/>
        </w:trPr>
        <w:tc>
          <w:tcPr>
            <w:tcW w:w="566" w:type="dxa"/>
            <w:vAlign w:val="center"/>
          </w:tcPr>
          <w:p w14:paraId="1A202BB2"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42</w:t>
            </w:r>
          </w:p>
        </w:tc>
        <w:tc>
          <w:tcPr>
            <w:tcW w:w="1275" w:type="dxa"/>
            <w:vMerge w:val="restart"/>
            <w:vAlign w:val="center"/>
          </w:tcPr>
          <w:p w14:paraId="5F391D56"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Май</w:t>
            </w:r>
          </w:p>
        </w:tc>
        <w:tc>
          <w:tcPr>
            <w:tcW w:w="1301" w:type="dxa"/>
            <w:vAlign w:val="center"/>
          </w:tcPr>
          <w:p w14:paraId="2D2745A2" w14:textId="77777777" w:rsidR="00F177D7" w:rsidRPr="00A01AFD" w:rsidRDefault="005D4ADE" w:rsidP="00F177D7">
            <w:pPr>
              <w:suppressAutoHyphens/>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56A72613"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vAlign w:val="center"/>
          </w:tcPr>
          <w:p w14:paraId="656C9904" w14:textId="77777777" w:rsidR="00F177D7" w:rsidRPr="00607AF3" w:rsidRDefault="005D4ADE" w:rsidP="00F177D7">
            <w:pPr>
              <w:suppressAutoHyphens/>
              <w:rPr>
                <w:rFonts w:ascii="Times New Roman" w:hAnsi="Times New Roman" w:cs="Times New Roman"/>
              </w:rPr>
            </w:pPr>
            <w:r w:rsidRPr="00607AF3">
              <w:rPr>
                <w:rFonts w:ascii="Times New Roman" w:hAnsi="Times New Roman" w:cs="Times New Roman"/>
              </w:rPr>
              <w:t>Предложения и текст</w:t>
            </w:r>
          </w:p>
        </w:tc>
        <w:tc>
          <w:tcPr>
            <w:tcW w:w="1699" w:type="dxa"/>
            <w:vAlign w:val="center"/>
          </w:tcPr>
          <w:p w14:paraId="123720CC" w14:textId="77777777" w:rsidR="00F177D7" w:rsidRPr="00A56E46" w:rsidRDefault="005D4ADE" w:rsidP="00F177D7">
            <w:pPr>
              <w:suppressAutoHyphens/>
              <w:jc w:val="center"/>
              <w:rPr>
                <w:rFonts w:ascii="Times New Roman" w:hAnsi="Times New Roman" w:cs="Times New Roman"/>
              </w:rPr>
            </w:pPr>
            <w:r w:rsidRPr="00054834">
              <w:rPr>
                <w:rFonts w:ascii="Times New Roman" w:hAnsi="Times New Roman" w:cs="Times New Roman"/>
              </w:rPr>
              <w:t>наблюдение</w:t>
            </w:r>
          </w:p>
        </w:tc>
        <w:tc>
          <w:tcPr>
            <w:tcW w:w="1699" w:type="dxa"/>
            <w:vMerge/>
            <w:tcBorders>
              <w:bottom w:val="nil"/>
            </w:tcBorders>
            <w:vAlign w:val="center"/>
          </w:tcPr>
          <w:p w14:paraId="67F1ECA0" w14:textId="77777777" w:rsidR="00F177D7" w:rsidRPr="00A56E46" w:rsidRDefault="00F177D7" w:rsidP="00F177D7">
            <w:pPr>
              <w:suppressAutoHyphens/>
              <w:jc w:val="center"/>
              <w:rPr>
                <w:rFonts w:ascii="Times New Roman" w:hAnsi="Times New Roman" w:cs="Times New Roman"/>
              </w:rPr>
            </w:pPr>
          </w:p>
        </w:tc>
      </w:tr>
      <w:tr w:rsidR="00755636" w14:paraId="1C79FD80" w14:textId="77777777" w:rsidTr="00F177D7">
        <w:trPr>
          <w:trHeight w:val="390"/>
        </w:trPr>
        <w:tc>
          <w:tcPr>
            <w:tcW w:w="566" w:type="dxa"/>
            <w:vAlign w:val="center"/>
          </w:tcPr>
          <w:p w14:paraId="40066F5F"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43</w:t>
            </w:r>
          </w:p>
        </w:tc>
        <w:tc>
          <w:tcPr>
            <w:tcW w:w="1275" w:type="dxa"/>
            <w:vMerge/>
            <w:vAlign w:val="center"/>
          </w:tcPr>
          <w:p w14:paraId="51EB5A97" w14:textId="77777777" w:rsidR="00F177D7" w:rsidRDefault="00F177D7" w:rsidP="00F177D7">
            <w:pPr>
              <w:suppressAutoHyphens/>
              <w:jc w:val="center"/>
              <w:rPr>
                <w:rFonts w:ascii="Times New Roman" w:hAnsi="Times New Roman" w:cs="Times New Roman"/>
              </w:rPr>
            </w:pPr>
          </w:p>
        </w:tc>
        <w:tc>
          <w:tcPr>
            <w:tcW w:w="1301" w:type="dxa"/>
          </w:tcPr>
          <w:p w14:paraId="4CFF2CD8" w14:textId="77777777" w:rsidR="00F177D7" w:rsidRPr="00A01AFD" w:rsidRDefault="005D4ADE" w:rsidP="00F177D7">
            <w:pPr>
              <w:suppressAutoHyphens/>
              <w:rPr>
                <w:rFonts w:ascii="Times New Roman" w:hAnsi="Times New Roman" w:cs="Times New Roman"/>
              </w:rPr>
            </w:pPr>
            <w:r w:rsidRPr="00A01AFD">
              <w:rPr>
                <w:rFonts w:ascii="Times New Roman" w:hAnsi="Times New Roman" w:cs="Times New Roman"/>
              </w:rPr>
              <w:t>групповая</w:t>
            </w:r>
          </w:p>
        </w:tc>
        <w:tc>
          <w:tcPr>
            <w:tcW w:w="1262" w:type="dxa"/>
          </w:tcPr>
          <w:p w14:paraId="74683A13"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2</w:t>
            </w:r>
          </w:p>
        </w:tc>
        <w:tc>
          <w:tcPr>
            <w:tcW w:w="4361" w:type="dxa"/>
          </w:tcPr>
          <w:p w14:paraId="5D88E269" w14:textId="77777777" w:rsidR="00F177D7" w:rsidRPr="00607AF3" w:rsidRDefault="005D4ADE" w:rsidP="00F177D7">
            <w:pPr>
              <w:suppressAutoHyphens/>
              <w:rPr>
                <w:rFonts w:ascii="Times New Roman" w:hAnsi="Times New Roman" w:cs="Times New Roman"/>
              </w:rPr>
            </w:pPr>
            <w:r w:rsidRPr="00607AF3">
              <w:rPr>
                <w:rFonts w:ascii="Times New Roman" w:hAnsi="Times New Roman" w:cs="Times New Roman"/>
              </w:rPr>
              <w:t>Предложения и текст</w:t>
            </w:r>
          </w:p>
        </w:tc>
        <w:tc>
          <w:tcPr>
            <w:tcW w:w="1699" w:type="dxa"/>
          </w:tcPr>
          <w:p w14:paraId="6762CB8E" w14:textId="77777777" w:rsidR="00F177D7" w:rsidRPr="00A56E46" w:rsidRDefault="005D4ADE" w:rsidP="00F177D7">
            <w:pPr>
              <w:suppressAutoHyphens/>
              <w:rPr>
                <w:rFonts w:ascii="Times New Roman" w:hAnsi="Times New Roman" w:cs="Times New Roman"/>
              </w:rPr>
            </w:pPr>
            <w:r w:rsidRPr="00054834">
              <w:rPr>
                <w:rFonts w:ascii="Times New Roman" w:hAnsi="Times New Roman" w:cs="Times New Roman"/>
              </w:rPr>
              <w:t>наблюдение</w:t>
            </w:r>
          </w:p>
        </w:tc>
        <w:tc>
          <w:tcPr>
            <w:tcW w:w="1699" w:type="dxa"/>
            <w:vMerge/>
            <w:tcBorders>
              <w:bottom w:val="nil"/>
            </w:tcBorders>
            <w:vAlign w:val="center"/>
          </w:tcPr>
          <w:p w14:paraId="5427F8A0" w14:textId="77777777" w:rsidR="00F177D7" w:rsidRPr="00A56E46" w:rsidRDefault="00F177D7" w:rsidP="00F177D7">
            <w:pPr>
              <w:suppressAutoHyphens/>
              <w:jc w:val="center"/>
              <w:rPr>
                <w:rFonts w:ascii="Times New Roman" w:hAnsi="Times New Roman" w:cs="Times New Roman"/>
              </w:rPr>
            </w:pPr>
          </w:p>
        </w:tc>
      </w:tr>
      <w:tr w:rsidR="00755636" w14:paraId="6C999F9A" w14:textId="77777777" w:rsidTr="00F177D7">
        <w:trPr>
          <w:trHeight w:val="150"/>
        </w:trPr>
        <w:tc>
          <w:tcPr>
            <w:tcW w:w="566" w:type="dxa"/>
            <w:vAlign w:val="center"/>
          </w:tcPr>
          <w:p w14:paraId="0EFED625"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44</w:t>
            </w:r>
          </w:p>
        </w:tc>
        <w:tc>
          <w:tcPr>
            <w:tcW w:w="1275" w:type="dxa"/>
            <w:vMerge/>
            <w:vAlign w:val="center"/>
          </w:tcPr>
          <w:p w14:paraId="6169F739" w14:textId="77777777" w:rsidR="00F177D7" w:rsidRDefault="00F177D7" w:rsidP="00F177D7">
            <w:pPr>
              <w:suppressAutoHyphens/>
              <w:jc w:val="center"/>
              <w:rPr>
                <w:rFonts w:ascii="Times New Roman" w:hAnsi="Times New Roman" w:cs="Times New Roman"/>
              </w:rPr>
            </w:pPr>
          </w:p>
        </w:tc>
        <w:tc>
          <w:tcPr>
            <w:tcW w:w="1301" w:type="dxa"/>
          </w:tcPr>
          <w:p w14:paraId="393E1EDF" w14:textId="77777777" w:rsidR="00F177D7" w:rsidRPr="00A01AFD" w:rsidRDefault="005D4ADE" w:rsidP="00F177D7">
            <w:pPr>
              <w:suppressAutoHyphens/>
              <w:rPr>
                <w:rFonts w:ascii="Times New Roman" w:hAnsi="Times New Roman" w:cs="Times New Roman"/>
              </w:rPr>
            </w:pPr>
            <w:r w:rsidRPr="00A01AFD">
              <w:rPr>
                <w:rFonts w:ascii="Times New Roman" w:hAnsi="Times New Roman" w:cs="Times New Roman"/>
              </w:rPr>
              <w:t>групповая</w:t>
            </w:r>
          </w:p>
        </w:tc>
        <w:tc>
          <w:tcPr>
            <w:tcW w:w="1262" w:type="dxa"/>
          </w:tcPr>
          <w:p w14:paraId="1F3330B3" w14:textId="77777777" w:rsidR="00F177D7"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tcPr>
          <w:p w14:paraId="09DFF4C9" w14:textId="77777777" w:rsidR="00F177D7" w:rsidRPr="00607AF3" w:rsidRDefault="005D4ADE" w:rsidP="00F177D7">
            <w:pPr>
              <w:suppressAutoHyphens/>
              <w:rPr>
                <w:rFonts w:ascii="Times New Roman" w:hAnsi="Times New Roman" w:cs="Times New Roman"/>
              </w:rPr>
            </w:pPr>
            <w:r w:rsidRPr="00607AF3">
              <w:rPr>
                <w:rFonts w:ascii="Times New Roman" w:hAnsi="Times New Roman" w:cs="Times New Roman"/>
              </w:rPr>
              <w:t>Предложения и текст</w:t>
            </w:r>
          </w:p>
        </w:tc>
        <w:tc>
          <w:tcPr>
            <w:tcW w:w="1699" w:type="dxa"/>
          </w:tcPr>
          <w:p w14:paraId="6FBE6782" w14:textId="77777777" w:rsidR="00F177D7" w:rsidRPr="00A56E46" w:rsidRDefault="005D4ADE" w:rsidP="00F177D7">
            <w:pPr>
              <w:suppressAutoHyphens/>
              <w:rPr>
                <w:rFonts w:ascii="Times New Roman" w:hAnsi="Times New Roman" w:cs="Times New Roman"/>
              </w:rPr>
            </w:pPr>
            <w:r w:rsidRPr="00054834">
              <w:rPr>
                <w:rFonts w:ascii="Times New Roman" w:hAnsi="Times New Roman" w:cs="Times New Roman"/>
              </w:rPr>
              <w:t>наблюдение</w:t>
            </w:r>
          </w:p>
        </w:tc>
        <w:tc>
          <w:tcPr>
            <w:tcW w:w="1699" w:type="dxa"/>
            <w:vMerge/>
            <w:tcBorders>
              <w:bottom w:val="nil"/>
            </w:tcBorders>
            <w:vAlign w:val="center"/>
          </w:tcPr>
          <w:p w14:paraId="7695D1AC" w14:textId="77777777" w:rsidR="00F177D7" w:rsidRPr="00A56E46" w:rsidRDefault="00F177D7" w:rsidP="00F177D7">
            <w:pPr>
              <w:suppressAutoHyphens/>
              <w:jc w:val="center"/>
              <w:rPr>
                <w:rFonts w:ascii="Times New Roman" w:hAnsi="Times New Roman" w:cs="Times New Roman"/>
              </w:rPr>
            </w:pPr>
          </w:p>
        </w:tc>
      </w:tr>
      <w:tr w:rsidR="00755636" w14:paraId="7765215E" w14:textId="77777777" w:rsidTr="0099384E">
        <w:trPr>
          <w:trHeight w:val="270"/>
        </w:trPr>
        <w:tc>
          <w:tcPr>
            <w:tcW w:w="566" w:type="dxa"/>
            <w:vAlign w:val="center"/>
          </w:tcPr>
          <w:p w14:paraId="5C8CDB58"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45</w:t>
            </w:r>
          </w:p>
        </w:tc>
        <w:tc>
          <w:tcPr>
            <w:tcW w:w="1275" w:type="dxa"/>
            <w:vMerge/>
            <w:vAlign w:val="center"/>
          </w:tcPr>
          <w:p w14:paraId="22C79750"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5E049175" w14:textId="77777777" w:rsidR="00F177D7" w:rsidRPr="00A01AFD" w:rsidRDefault="005D4ADE" w:rsidP="00F177D7">
            <w:pPr>
              <w:suppressAutoHyphens/>
              <w:jc w:val="center"/>
              <w:rPr>
                <w:rFonts w:ascii="Times New Roman" w:hAnsi="Times New Roman" w:cs="Times New Roman"/>
                <w:u w:val="single"/>
              </w:rPr>
            </w:pPr>
            <w:r w:rsidRPr="00A01AFD">
              <w:rPr>
                <w:rFonts w:ascii="Times New Roman" w:hAnsi="Times New Roman" w:cs="Times New Roman"/>
              </w:rPr>
              <w:t>групповая</w:t>
            </w:r>
          </w:p>
        </w:tc>
        <w:tc>
          <w:tcPr>
            <w:tcW w:w="1262" w:type="dxa"/>
            <w:vAlign w:val="center"/>
          </w:tcPr>
          <w:p w14:paraId="704D1496"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1</w:t>
            </w:r>
          </w:p>
        </w:tc>
        <w:tc>
          <w:tcPr>
            <w:tcW w:w="4361" w:type="dxa"/>
            <w:vAlign w:val="center"/>
          </w:tcPr>
          <w:p w14:paraId="581BAB96" w14:textId="77777777" w:rsidR="00F177D7" w:rsidRPr="00054834" w:rsidRDefault="005D4ADE" w:rsidP="00F177D7">
            <w:pPr>
              <w:suppressAutoHyphens/>
              <w:rPr>
                <w:rFonts w:ascii="Times New Roman" w:hAnsi="Times New Roman" w:cs="Times New Roman"/>
              </w:rPr>
            </w:pPr>
            <w:r>
              <w:rPr>
                <w:rFonts w:ascii="Times New Roman" w:hAnsi="Times New Roman" w:cs="Times New Roman"/>
              </w:rPr>
              <w:t>Диагностика</w:t>
            </w:r>
          </w:p>
        </w:tc>
        <w:tc>
          <w:tcPr>
            <w:tcW w:w="1699" w:type="dxa"/>
            <w:vAlign w:val="center"/>
          </w:tcPr>
          <w:p w14:paraId="38928551" w14:textId="77777777" w:rsidR="00F177D7" w:rsidRPr="00A56E46" w:rsidRDefault="005D4ADE" w:rsidP="00F177D7">
            <w:pPr>
              <w:suppressAutoHyphens/>
              <w:jc w:val="center"/>
              <w:rPr>
                <w:rFonts w:ascii="Times New Roman" w:hAnsi="Times New Roman" w:cs="Times New Roman"/>
              </w:rPr>
            </w:pPr>
            <w:r w:rsidRPr="00A56E46">
              <w:rPr>
                <w:rFonts w:ascii="Times New Roman" w:hAnsi="Times New Roman" w:cs="Times New Roman"/>
              </w:rPr>
              <w:t>тестирование</w:t>
            </w:r>
          </w:p>
        </w:tc>
        <w:tc>
          <w:tcPr>
            <w:tcW w:w="1699" w:type="dxa"/>
            <w:vMerge/>
            <w:tcBorders>
              <w:bottom w:val="nil"/>
            </w:tcBorders>
            <w:vAlign w:val="center"/>
          </w:tcPr>
          <w:p w14:paraId="68113683" w14:textId="77777777" w:rsidR="00F177D7" w:rsidRPr="00A56E46" w:rsidRDefault="00F177D7" w:rsidP="00F177D7">
            <w:pPr>
              <w:suppressAutoHyphens/>
              <w:jc w:val="center"/>
              <w:rPr>
                <w:rFonts w:ascii="Times New Roman" w:hAnsi="Times New Roman" w:cs="Times New Roman"/>
              </w:rPr>
            </w:pPr>
          </w:p>
        </w:tc>
      </w:tr>
      <w:tr w:rsidR="00755636" w14:paraId="536C2303" w14:textId="77777777" w:rsidTr="0099384E">
        <w:trPr>
          <w:trHeight w:val="270"/>
        </w:trPr>
        <w:tc>
          <w:tcPr>
            <w:tcW w:w="566" w:type="dxa"/>
            <w:vAlign w:val="center"/>
          </w:tcPr>
          <w:p w14:paraId="7DBE14EC" w14:textId="77777777" w:rsidR="00F177D7" w:rsidRPr="00A01AFD" w:rsidRDefault="005D4ADE" w:rsidP="00F177D7">
            <w:pPr>
              <w:suppressAutoHyphens/>
              <w:jc w:val="center"/>
              <w:rPr>
                <w:rFonts w:ascii="Times New Roman" w:hAnsi="Times New Roman" w:cs="Times New Roman"/>
              </w:rPr>
            </w:pPr>
            <w:r>
              <w:rPr>
                <w:rFonts w:ascii="Times New Roman" w:hAnsi="Times New Roman" w:cs="Times New Roman"/>
              </w:rPr>
              <w:t>46</w:t>
            </w:r>
          </w:p>
        </w:tc>
        <w:tc>
          <w:tcPr>
            <w:tcW w:w="1275" w:type="dxa"/>
            <w:vMerge/>
            <w:vAlign w:val="center"/>
          </w:tcPr>
          <w:p w14:paraId="003592A8" w14:textId="77777777" w:rsidR="00F177D7" w:rsidRPr="00A01AFD" w:rsidRDefault="00F177D7" w:rsidP="00F177D7">
            <w:pPr>
              <w:suppressAutoHyphens/>
              <w:jc w:val="center"/>
              <w:rPr>
                <w:rFonts w:ascii="Times New Roman" w:hAnsi="Times New Roman" w:cs="Times New Roman"/>
              </w:rPr>
            </w:pPr>
          </w:p>
        </w:tc>
        <w:tc>
          <w:tcPr>
            <w:tcW w:w="1301" w:type="dxa"/>
            <w:vAlign w:val="center"/>
          </w:tcPr>
          <w:p w14:paraId="2247E052"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групповая</w:t>
            </w:r>
          </w:p>
        </w:tc>
        <w:tc>
          <w:tcPr>
            <w:tcW w:w="1262" w:type="dxa"/>
            <w:vAlign w:val="center"/>
          </w:tcPr>
          <w:p w14:paraId="3A75607D" w14:textId="77777777" w:rsidR="00F177D7" w:rsidRPr="00A01AFD" w:rsidRDefault="005D4ADE" w:rsidP="00F177D7">
            <w:pPr>
              <w:suppressAutoHyphens/>
              <w:jc w:val="center"/>
              <w:rPr>
                <w:rFonts w:ascii="Times New Roman" w:hAnsi="Times New Roman" w:cs="Times New Roman"/>
              </w:rPr>
            </w:pPr>
            <w:r w:rsidRPr="00A01AFD">
              <w:rPr>
                <w:rFonts w:ascii="Times New Roman" w:hAnsi="Times New Roman" w:cs="Times New Roman"/>
              </w:rPr>
              <w:t>1</w:t>
            </w:r>
          </w:p>
        </w:tc>
        <w:tc>
          <w:tcPr>
            <w:tcW w:w="4361" w:type="dxa"/>
            <w:vAlign w:val="center"/>
          </w:tcPr>
          <w:p w14:paraId="44037433" w14:textId="77777777" w:rsidR="00F177D7" w:rsidRPr="00A56E46" w:rsidRDefault="005D4ADE" w:rsidP="00F177D7">
            <w:pPr>
              <w:suppressAutoHyphens/>
              <w:rPr>
                <w:rFonts w:ascii="Times New Roman" w:hAnsi="Times New Roman" w:cs="Times New Roman"/>
              </w:rPr>
            </w:pPr>
            <w:r w:rsidRPr="00A56E46">
              <w:rPr>
                <w:rFonts w:ascii="Times New Roman" w:hAnsi="Times New Roman" w:cs="Times New Roman"/>
                <w:color w:val="000000"/>
                <w:shd w:val="clear" w:color="auto" w:fill="FFFFFF"/>
              </w:rPr>
              <w:t xml:space="preserve">Итоговое занятие </w:t>
            </w:r>
            <w:r w:rsidRPr="005F6849">
              <w:rPr>
                <w:rFonts w:ascii="Times New Roman" w:hAnsi="Times New Roman" w:cs="Times New Roman"/>
              </w:rPr>
              <w:t>«</w:t>
            </w:r>
            <w:r>
              <w:rPr>
                <w:rFonts w:ascii="Times New Roman" w:hAnsi="Times New Roman" w:cs="Times New Roman"/>
                <w:color w:val="000000"/>
                <w:shd w:val="clear" w:color="auto" w:fill="FFFFFF"/>
              </w:rPr>
              <w:t>По следам Слыша и Буковки</w:t>
            </w:r>
            <w:r w:rsidRPr="00A56E46">
              <w:rPr>
                <w:rFonts w:ascii="Times New Roman" w:hAnsi="Times New Roman" w:cs="Times New Roman"/>
                <w:color w:val="000000"/>
                <w:shd w:val="clear" w:color="auto" w:fill="FFFFFF"/>
              </w:rPr>
              <w:t>»</w:t>
            </w:r>
          </w:p>
        </w:tc>
        <w:tc>
          <w:tcPr>
            <w:tcW w:w="1699" w:type="dxa"/>
            <w:vAlign w:val="center"/>
          </w:tcPr>
          <w:p w14:paraId="538DABBB" w14:textId="77777777" w:rsidR="00F177D7" w:rsidRPr="00A56E46" w:rsidRDefault="005D4ADE" w:rsidP="00F177D7">
            <w:pPr>
              <w:suppressAutoHyphens/>
              <w:jc w:val="center"/>
              <w:rPr>
                <w:rFonts w:ascii="Times New Roman" w:hAnsi="Times New Roman" w:cs="Times New Roman"/>
              </w:rPr>
            </w:pPr>
            <w:r>
              <w:rPr>
                <w:rFonts w:ascii="Times New Roman" w:hAnsi="Times New Roman" w:cs="Times New Roman"/>
              </w:rPr>
              <w:t>квест-игр</w:t>
            </w:r>
            <w:r w:rsidRPr="00A56E46">
              <w:rPr>
                <w:rFonts w:ascii="Times New Roman" w:hAnsi="Times New Roman" w:cs="Times New Roman"/>
              </w:rPr>
              <w:t>а</w:t>
            </w:r>
          </w:p>
        </w:tc>
        <w:tc>
          <w:tcPr>
            <w:tcW w:w="1699" w:type="dxa"/>
            <w:vMerge/>
            <w:tcBorders>
              <w:bottom w:val="nil"/>
            </w:tcBorders>
            <w:vAlign w:val="center"/>
          </w:tcPr>
          <w:p w14:paraId="7D0211A7" w14:textId="77777777" w:rsidR="00F177D7" w:rsidRPr="00A56E46" w:rsidRDefault="00F177D7" w:rsidP="00F177D7">
            <w:pPr>
              <w:suppressAutoHyphens/>
              <w:jc w:val="center"/>
              <w:rPr>
                <w:rFonts w:ascii="Times New Roman" w:hAnsi="Times New Roman" w:cs="Times New Roman"/>
              </w:rPr>
            </w:pPr>
          </w:p>
        </w:tc>
      </w:tr>
    </w:tbl>
    <w:p w14:paraId="768800EE" w14:textId="77777777" w:rsidR="002E445B" w:rsidRPr="0099384E" w:rsidRDefault="002E445B" w:rsidP="0099384E">
      <w:pPr>
        <w:shd w:val="clear" w:color="auto" w:fill="FFFFFF"/>
        <w:suppressAutoHyphens/>
        <w:rPr>
          <w:b/>
          <w:sz w:val="28"/>
          <w:szCs w:val="28"/>
          <w:lang w:eastAsia="ru-RU"/>
        </w:rPr>
        <w:sectPr w:rsidR="002E445B" w:rsidRPr="0099384E" w:rsidSect="002E445B">
          <w:pgSz w:w="11906" w:h="16838"/>
          <w:pgMar w:top="1134" w:right="1134" w:bottom="1134" w:left="1134" w:header="709" w:footer="709" w:gutter="0"/>
          <w:cols w:space="708"/>
          <w:titlePg/>
          <w:docGrid w:linePitch="360"/>
        </w:sectPr>
      </w:pPr>
    </w:p>
    <w:p w14:paraId="5A98984E" w14:textId="77777777" w:rsidR="006A4B13" w:rsidRDefault="005D4ADE" w:rsidP="00C70B3F">
      <w:pPr>
        <w:suppressAutoHyphens/>
        <w:jc w:val="center"/>
        <w:rPr>
          <w:sz w:val="28"/>
          <w:szCs w:val="28"/>
        </w:rPr>
      </w:pPr>
      <w:r>
        <w:rPr>
          <w:b/>
          <w:sz w:val="28"/>
          <w:szCs w:val="28"/>
        </w:rPr>
        <w:t>«Детское творчество</w:t>
      </w:r>
      <w:r w:rsidRPr="005925F8">
        <w:rPr>
          <w:b/>
          <w:sz w:val="28"/>
          <w:szCs w:val="28"/>
        </w:rPr>
        <w:t>»</w:t>
      </w:r>
    </w:p>
    <w:p w14:paraId="2B17CD44" w14:textId="77777777" w:rsidR="006A4B13" w:rsidRDefault="006A4B13" w:rsidP="006A4B13">
      <w:pPr>
        <w:suppressAutoHyphens/>
        <w:rPr>
          <w:b/>
          <w:sz w:val="28"/>
          <w:szCs w:val="28"/>
        </w:rPr>
      </w:pPr>
    </w:p>
    <w:tbl>
      <w:tblPr>
        <w:tblStyle w:val="ab"/>
        <w:tblW w:w="10603" w:type="dxa"/>
        <w:tblInd w:w="-572" w:type="dxa"/>
        <w:tblLook w:val="04A0" w:firstRow="1" w:lastRow="0" w:firstColumn="1" w:lastColumn="0" w:noHBand="0" w:noVBand="1"/>
      </w:tblPr>
      <w:tblGrid>
        <w:gridCol w:w="697"/>
        <w:gridCol w:w="1442"/>
        <w:gridCol w:w="1376"/>
        <w:gridCol w:w="1042"/>
        <w:gridCol w:w="3494"/>
        <w:gridCol w:w="2552"/>
      </w:tblGrid>
      <w:tr w:rsidR="00755636" w14:paraId="685EF6CA" w14:textId="77777777" w:rsidTr="00AB71F1">
        <w:trPr>
          <w:trHeight w:val="460"/>
        </w:trPr>
        <w:tc>
          <w:tcPr>
            <w:tcW w:w="697" w:type="dxa"/>
            <w:vAlign w:val="center"/>
          </w:tcPr>
          <w:p w14:paraId="4B2A76E1" w14:textId="77777777" w:rsidR="006A4B13" w:rsidRPr="00C70B3F" w:rsidRDefault="005D4ADE" w:rsidP="00AB71F1">
            <w:pPr>
              <w:suppressAutoHyphens/>
              <w:jc w:val="center"/>
              <w:rPr>
                <w:rFonts w:ascii="Times New Roman" w:hAnsi="Times New Roman" w:cs="Times New Roman"/>
                <w:b/>
              </w:rPr>
            </w:pPr>
            <w:r w:rsidRPr="00C70B3F">
              <w:rPr>
                <w:rFonts w:ascii="Times New Roman" w:hAnsi="Times New Roman" w:cs="Times New Roman"/>
                <w:b/>
              </w:rPr>
              <w:t>№</w:t>
            </w:r>
          </w:p>
        </w:tc>
        <w:tc>
          <w:tcPr>
            <w:tcW w:w="1442" w:type="dxa"/>
            <w:vAlign w:val="center"/>
          </w:tcPr>
          <w:p w14:paraId="371F7306" w14:textId="77777777" w:rsidR="006A4B13" w:rsidRPr="00C70B3F" w:rsidRDefault="005D4ADE" w:rsidP="00AB71F1">
            <w:pPr>
              <w:suppressAutoHyphens/>
              <w:jc w:val="center"/>
              <w:rPr>
                <w:rFonts w:ascii="Times New Roman" w:hAnsi="Times New Roman" w:cs="Times New Roman"/>
                <w:b/>
              </w:rPr>
            </w:pPr>
            <w:r w:rsidRPr="00C70B3F">
              <w:rPr>
                <w:rFonts w:ascii="Times New Roman" w:hAnsi="Times New Roman" w:cs="Times New Roman"/>
                <w:b/>
              </w:rPr>
              <w:t>Месяц</w:t>
            </w:r>
          </w:p>
        </w:tc>
        <w:tc>
          <w:tcPr>
            <w:tcW w:w="1376" w:type="dxa"/>
            <w:vAlign w:val="center"/>
          </w:tcPr>
          <w:p w14:paraId="4C8C8C7D" w14:textId="77777777" w:rsidR="006A4B13" w:rsidRPr="00C70B3F" w:rsidRDefault="005D4ADE" w:rsidP="00AB71F1">
            <w:pPr>
              <w:suppressAutoHyphens/>
              <w:jc w:val="center"/>
              <w:rPr>
                <w:rFonts w:ascii="Times New Roman" w:hAnsi="Times New Roman" w:cs="Times New Roman"/>
                <w:b/>
              </w:rPr>
            </w:pPr>
            <w:r w:rsidRPr="00C70B3F">
              <w:rPr>
                <w:rFonts w:ascii="Times New Roman" w:hAnsi="Times New Roman" w:cs="Times New Roman"/>
                <w:b/>
              </w:rPr>
              <w:t>Форма занятия</w:t>
            </w:r>
          </w:p>
        </w:tc>
        <w:tc>
          <w:tcPr>
            <w:tcW w:w="1042" w:type="dxa"/>
            <w:vAlign w:val="center"/>
          </w:tcPr>
          <w:p w14:paraId="46F6730C" w14:textId="77777777" w:rsidR="006A4B13" w:rsidRPr="00C70B3F" w:rsidRDefault="005D4ADE" w:rsidP="00AB71F1">
            <w:pPr>
              <w:suppressAutoHyphens/>
              <w:jc w:val="center"/>
              <w:rPr>
                <w:rFonts w:ascii="Times New Roman" w:hAnsi="Times New Roman" w:cs="Times New Roman"/>
                <w:b/>
              </w:rPr>
            </w:pPr>
            <w:r w:rsidRPr="00C70B3F">
              <w:rPr>
                <w:rFonts w:ascii="Times New Roman" w:hAnsi="Times New Roman" w:cs="Times New Roman"/>
                <w:b/>
              </w:rPr>
              <w:t>Кол-во часов</w:t>
            </w:r>
          </w:p>
        </w:tc>
        <w:tc>
          <w:tcPr>
            <w:tcW w:w="3494" w:type="dxa"/>
            <w:vAlign w:val="center"/>
          </w:tcPr>
          <w:p w14:paraId="77A872D1" w14:textId="77777777" w:rsidR="006A4B13" w:rsidRPr="00C70B3F" w:rsidRDefault="005D4ADE" w:rsidP="00AB71F1">
            <w:pPr>
              <w:suppressAutoHyphens/>
              <w:jc w:val="center"/>
              <w:rPr>
                <w:rFonts w:ascii="Times New Roman" w:hAnsi="Times New Roman" w:cs="Times New Roman"/>
                <w:b/>
              </w:rPr>
            </w:pPr>
            <w:r w:rsidRPr="00C70B3F">
              <w:rPr>
                <w:rFonts w:ascii="Times New Roman" w:hAnsi="Times New Roman" w:cs="Times New Roman"/>
                <w:b/>
              </w:rPr>
              <w:t>Тема занятия</w:t>
            </w:r>
          </w:p>
        </w:tc>
        <w:tc>
          <w:tcPr>
            <w:tcW w:w="2552" w:type="dxa"/>
            <w:vAlign w:val="center"/>
          </w:tcPr>
          <w:p w14:paraId="1449A581" w14:textId="77777777" w:rsidR="006A4B13" w:rsidRPr="00C70B3F" w:rsidRDefault="005D4ADE" w:rsidP="00AB71F1">
            <w:pPr>
              <w:suppressAutoHyphens/>
              <w:jc w:val="center"/>
              <w:rPr>
                <w:rFonts w:ascii="Times New Roman" w:hAnsi="Times New Roman" w:cs="Times New Roman"/>
                <w:b/>
              </w:rPr>
            </w:pPr>
            <w:r w:rsidRPr="00C70B3F">
              <w:rPr>
                <w:rFonts w:ascii="Times New Roman" w:hAnsi="Times New Roman" w:cs="Times New Roman"/>
                <w:b/>
              </w:rPr>
              <w:t>Форма контроля</w:t>
            </w:r>
          </w:p>
        </w:tc>
      </w:tr>
      <w:tr w:rsidR="00755636" w14:paraId="11BE7F41" w14:textId="77777777" w:rsidTr="00AB71F1">
        <w:trPr>
          <w:trHeight w:val="291"/>
        </w:trPr>
        <w:tc>
          <w:tcPr>
            <w:tcW w:w="697" w:type="dxa"/>
            <w:vAlign w:val="center"/>
          </w:tcPr>
          <w:p w14:paraId="1E2E94A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1442" w:type="dxa"/>
            <w:vMerge w:val="restart"/>
            <w:vAlign w:val="center"/>
          </w:tcPr>
          <w:p w14:paraId="7C0A7CE6"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Сентябрь</w:t>
            </w:r>
          </w:p>
          <w:p w14:paraId="39666B68" w14:textId="77777777" w:rsidR="006A4B13" w:rsidRPr="00C70B3F" w:rsidRDefault="006A4B13" w:rsidP="00AB71F1">
            <w:pPr>
              <w:suppressAutoHyphens/>
              <w:jc w:val="center"/>
              <w:rPr>
                <w:rFonts w:ascii="Times New Roman" w:hAnsi="Times New Roman" w:cs="Times New Roman"/>
              </w:rPr>
            </w:pPr>
          </w:p>
          <w:p w14:paraId="29334555" w14:textId="77777777" w:rsidR="006A4B13" w:rsidRPr="00C70B3F" w:rsidRDefault="006A4B13" w:rsidP="00AB71F1">
            <w:pPr>
              <w:suppressAutoHyphens/>
              <w:jc w:val="center"/>
              <w:rPr>
                <w:rFonts w:ascii="Times New Roman" w:hAnsi="Times New Roman" w:cs="Times New Roman"/>
              </w:rPr>
            </w:pPr>
          </w:p>
          <w:p w14:paraId="2EF78B79" w14:textId="77777777" w:rsidR="006A4B13" w:rsidRPr="00C70B3F" w:rsidRDefault="006A4B13" w:rsidP="00AB71F1">
            <w:pPr>
              <w:suppressAutoHyphens/>
              <w:jc w:val="center"/>
              <w:rPr>
                <w:rFonts w:ascii="Times New Roman" w:hAnsi="Times New Roman" w:cs="Times New Roman"/>
              </w:rPr>
            </w:pPr>
          </w:p>
          <w:p w14:paraId="69AE6045" w14:textId="77777777" w:rsidR="006A4B13" w:rsidRPr="00C70B3F" w:rsidRDefault="006A4B13" w:rsidP="00AB71F1">
            <w:pPr>
              <w:suppressAutoHyphens/>
              <w:jc w:val="center"/>
              <w:rPr>
                <w:rFonts w:ascii="Times New Roman" w:hAnsi="Times New Roman" w:cs="Times New Roman"/>
              </w:rPr>
            </w:pPr>
          </w:p>
          <w:p w14:paraId="61B02390" w14:textId="77777777" w:rsidR="006A4B13" w:rsidRPr="00C70B3F" w:rsidRDefault="006A4B13" w:rsidP="00AB71F1">
            <w:pPr>
              <w:suppressAutoHyphens/>
              <w:jc w:val="center"/>
              <w:rPr>
                <w:rFonts w:ascii="Times New Roman" w:hAnsi="Times New Roman" w:cs="Times New Roman"/>
              </w:rPr>
            </w:pPr>
          </w:p>
          <w:p w14:paraId="3D5125C0"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6D2219C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5044D29F"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vAlign w:val="center"/>
          </w:tcPr>
          <w:p w14:paraId="7B50EF0E" w14:textId="77777777" w:rsidR="006A4B13" w:rsidRPr="00C70B3F" w:rsidRDefault="005D4ADE" w:rsidP="00AB71F1">
            <w:pPr>
              <w:suppressAutoHyphens/>
              <w:rPr>
                <w:rFonts w:ascii="Times New Roman" w:hAnsi="Times New Roman" w:cs="Times New Roman"/>
                <w:b/>
              </w:rPr>
            </w:pPr>
            <w:r w:rsidRPr="00C70B3F">
              <w:rPr>
                <w:rFonts w:ascii="Times New Roman" w:hAnsi="Times New Roman" w:cs="Times New Roman"/>
              </w:rPr>
              <w:t>Вводное занятие. «Путешествие в страну творчества»</w:t>
            </w:r>
          </w:p>
        </w:tc>
        <w:tc>
          <w:tcPr>
            <w:tcW w:w="2552" w:type="dxa"/>
            <w:vAlign w:val="center"/>
          </w:tcPr>
          <w:p w14:paraId="6AEFEF5C"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игра-путешествие</w:t>
            </w:r>
          </w:p>
        </w:tc>
      </w:tr>
      <w:tr w:rsidR="00755636" w14:paraId="1BFC5CD5" w14:textId="77777777" w:rsidTr="00AB71F1">
        <w:tc>
          <w:tcPr>
            <w:tcW w:w="697" w:type="dxa"/>
            <w:vAlign w:val="center"/>
          </w:tcPr>
          <w:p w14:paraId="5424AA9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w:t>
            </w:r>
          </w:p>
        </w:tc>
        <w:tc>
          <w:tcPr>
            <w:tcW w:w="1442" w:type="dxa"/>
            <w:vMerge/>
            <w:vAlign w:val="center"/>
          </w:tcPr>
          <w:p w14:paraId="1DB0613B"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128EE522"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0EF914E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04A2D92E" w14:textId="77777777" w:rsidR="006A4B13" w:rsidRPr="00C70B3F" w:rsidRDefault="005D4ADE" w:rsidP="00AB71F1">
            <w:pPr>
              <w:suppressAutoHyphens/>
              <w:rPr>
                <w:rFonts w:ascii="Times New Roman" w:hAnsi="Times New Roman"/>
              </w:rPr>
            </w:pPr>
            <w:r w:rsidRPr="00C70B3F">
              <w:rPr>
                <w:rFonts w:ascii="Times New Roman" w:hAnsi="Times New Roman"/>
              </w:rPr>
              <w:t>Декоративное  рисование на квадрате на осеннюю тематику</w:t>
            </w:r>
          </w:p>
        </w:tc>
        <w:tc>
          <w:tcPr>
            <w:tcW w:w="2552" w:type="dxa"/>
            <w:vAlign w:val="center"/>
          </w:tcPr>
          <w:p w14:paraId="76725A3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shd w:val="clear" w:color="auto" w:fill="FFFFFF"/>
              </w:rPr>
              <w:t>практическая работа</w:t>
            </w:r>
          </w:p>
        </w:tc>
      </w:tr>
      <w:tr w:rsidR="00755636" w14:paraId="01A468B3" w14:textId="77777777" w:rsidTr="00AB71F1">
        <w:tc>
          <w:tcPr>
            <w:tcW w:w="697" w:type="dxa"/>
            <w:vAlign w:val="center"/>
          </w:tcPr>
          <w:p w14:paraId="3B82114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w:t>
            </w:r>
          </w:p>
        </w:tc>
        <w:tc>
          <w:tcPr>
            <w:tcW w:w="1442" w:type="dxa"/>
            <w:vMerge/>
            <w:vAlign w:val="center"/>
          </w:tcPr>
          <w:p w14:paraId="07DE7A1D"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7CFF546B"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6A567B5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12C5A261" w14:textId="77777777" w:rsidR="006A4B13" w:rsidRPr="00C70B3F" w:rsidRDefault="005D4ADE" w:rsidP="00AB71F1">
            <w:pPr>
              <w:suppressAutoHyphens/>
              <w:rPr>
                <w:rFonts w:ascii="Times New Roman" w:hAnsi="Times New Roman"/>
              </w:rPr>
            </w:pPr>
            <w:r w:rsidRPr="00C70B3F">
              <w:rPr>
                <w:rFonts w:ascii="Times New Roman" w:hAnsi="Times New Roman"/>
              </w:rPr>
              <w:t>Лепка «Овощная ярмарка»</w:t>
            </w:r>
          </w:p>
        </w:tc>
        <w:tc>
          <w:tcPr>
            <w:tcW w:w="2552" w:type="dxa"/>
            <w:vAlign w:val="center"/>
          </w:tcPr>
          <w:p w14:paraId="42F30F7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shd w:val="clear" w:color="auto" w:fill="FFFFFF"/>
              </w:rPr>
              <w:t>практическая работа</w:t>
            </w:r>
          </w:p>
        </w:tc>
      </w:tr>
      <w:tr w:rsidR="00755636" w14:paraId="165D251B" w14:textId="77777777" w:rsidTr="00AB71F1">
        <w:trPr>
          <w:trHeight w:val="501"/>
        </w:trPr>
        <w:tc>
          <w:tcPr>
            <w:tcW w:w="697" w:type="dxa"/>
            <w:vAlign w:val="center"/>
          </w:tcPr>
          <w:p w14:paraId="1B515E2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4</w:t>
            </w:r>
          </w:p>
        </w:tc>
        <w:tc>
          <w:tcPr>
            <w:tcW w:w="1442" w:type="dxa"/>
            <w:vMerge/>
            <w:vAlign w:val="center"/>
          </w:tcPr>
          <w:p w14:paraId="1B964182"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6E5BEBC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577242A5"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5739F76"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«Ах ты, Совушка - сова»</w:t>
            </w:r>
          </w:p>
        </w:tc>
        <w:tc>
          <w:tcPr>
            <w:tcW w:w="2552" w:type="dxa"/>
            <w:vAlign w:val="center"/>
          </w:tcPr>
          <w:p w14:paraId="4FB964CE"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07F1CF88" w14:textId="77777777" w:rsidTr="00AB71F1">
        <w:tc>
          <w:tcPr>
            <w:tcW w:w="697" w:type="dxa"/>
            <w:vAlign w:val="center"/>
          </w:tcPr>
          <w:p w14:paraId="0E65305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5</w:t>
            </w:r>
          </w:p>
        </w:tc>
        <w:tc>
          <w:tcPr>
            <w:tcW w:w="1442" w:type="dxa"/>
            <w:vMerge w:val="restart"/>
            <w:vAlign w:val="center"/>
          </w:tcPr>
          <w:p w14:paraId="5AFD121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Октябрь</w:t>
            </w:r>
          </w:p>
        </w:tc>
        <w:tc>
          <w:tcPr>
            <w:tcW w:w="1376" w:type="dxa"/>
            <w:vAlign w:val="center"/>
          </w:tcPr>
          <w:p w14:paraId="39AAC515"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6757853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239EF0AB"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«Осенний пейзаж».</w:t>
            </w:r>
          </w:p>
        </w:tc>
        <w:tc>
          <w:tcPr>
            <w:tcW w:w="2552" w:type="dxa"/>
            <w:vAlign w:val="center"/>
          </w:tcPr>
          <w:p w14:paraId="2383877F"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516620EA" w14:textId="77777777" w:rsidTr="00AB71F1">
        <w:tc>
          <w:tcPr>
            <w:tcW w:w="697" w:type="dxa"/>
            <w:vAlign w:val="center"/>
          </w:tcPr>
          <w:p w14:paraId="62B3575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6</w:t>
            </w:r>
          </w:p>
        </w:tc>
        <w:tc>
          <w:tcPr>
            <w:tcW w:w="1442" w:type="dxa"/>
            <w:vMerge/>
            <w:vAlign w:val="center"/>
          </w:tcPr>
          <w:p w14:paraId="1529A023"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78F10CCB"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5284BCC9"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494B3A5E" w14:textId="77777777" w:rsidR="006A4B13" w:rsidRPr="00C70B3F" w:rsidRDefault="005D4ADE" w:rsidP="00AB71F1">
            <w:pPr>
              <w:suppressAutoHyphens/>
              <w:rPr>
                <w:rFonts w:ascii="Times New Roman" w:hAnsi="Times New Roman"/>
              </w:rPr>
            </w:pPr>
            <w:r w:rsidRPr="00C70B3F">
              <w:rPr>
                <w:rFonts w:ascii="Times New Roman" w:hAnsi="Times New Roman"/>
              </w:rPr>
              <w:t>Лепка «Зайчиха с зайчонком»</w:t>
            </w:r>
          </w:p>
        </w:tc>
        <w:tc>
          <w:tcPr>
            <w:tcW w:w="2552" w:type="dxa"/>
            <w:vAlign w:val="center"/>
          </w:tcPr>
          <w:p w14:paraId="660B0FB3"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2301C18B" w14:textId="77777777" w:rsidTr="00AB71F1">
        <w:tc>
          <w:tcPr>
            <w:tcW w:w="697" w:type="dxa"/>
            <w:vAlign w:val="center"/>
          </w:tcPr>
          <w:p w14:paraId="5609978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7</w:t>
            </w:r>
          </w:p>
        </w:tc>
        <w:tc>
          <w:tcPr>
            <w:tcW w:w="1442" w:type="dxa"/>
            <w:vMerge/>
            <w:vAlign w:val="center"/>
          </w:tcPr>
          <w:p w14:paraId="490642A6"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1037ADC7"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43126C1B"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34CA2638"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Мухомор –папа, мухомор - сынок»</w:t>
            </w:r>
          </w:p>
        </w:tc>
        <w:tc>
          <w:tcPr>
            <w:tcW w:w="2552" w:type="dxa"/>
            <w:vAlign w:val="center"/>
          </w:tcPr>
          <w:p w14:paraId="4A290716"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0559DF84" w14:textId="77777777" w:rsidTr="00AB71F1">
        <w:tc>
          <w:tcPr>
            <w:tcW w:w="697" w:type="dxa"/>
            <w:vAlign w:val="center"/>
          </w:tcPr>
          <w:p w14:paraId="156AB03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8</w:t>
            </w:r>
          </w:p>
        </w:tc>
        <w:tc>
          <w:tcPr>
            <w:tcW w:w="1442" w:type="dxa"/>
            <w:vMerge/>
            <w:vAlign w:val="center"/>
          </w:tcPr>
          <w:p w14:paraId="38F6E2BB"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7264F4F9"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2616FAE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AA35E7B"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«Осенний букет»</w:t>
            </w:r>
          </w:p>
        </w:tc>
        <w:tc>
          <w:tcPr>
            <w:tcW w:w="2552" w:type="dxa"/>
            <w:vAlign w:val="center"/>
          </w:tcPr>
          <w:p w14:paraId="486C7F3B"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56FF839D" w14:textId="77777777" w:rsidTr="00AB71F1">
        <w:tc>
          <w:tcPr>
            <w:tcW w:w="697" w:type="dxa"/>
            <w:vAlign w:val="center"/>
          </w:tcPr>
          <w:p w14:paraId="63E07FB3"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9</w:t>
            </w:r>
          </w:p>
        </w:tc>
        <w:tc>
          <w:tcPr>
            <w:tcW w:w="1442" w:type="dxa"/>
            <w:vMerge w:val="restart"/>
            <w:vAlign w:val="center"/>
          </w:tcPr>
          <w:p w14:paraId="368FF16F"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Ноябрь</w:t>
            </w:r>
          </w:p>
        </w:tc>
        <w:tc>
          <w:tcPr>
            <w:tcW w:w="1376" w:type="dxa"/>
            <w:vAlign w:val="center"/>
          </w:tcPr>
          <w:p w14:paraId="4B2E0F62"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4110F73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42E815C7"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«Городецкая роспись»</w:t>
            </w:r>
          </w:p>
        </w:tc>
        <w:tc>
          <w:tcPr>
            <w:tcW w:w="2552" w:type="dxa"/>
            <w:vAlign w:val="center"/>
          </w:tcPr>
          <w:p w14:paraId="5C983A40"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1E47C1C2" w14:textId="77777777" w:rsidTr="00AB71F1">
        <w:tc>
          <w:tcPr>
            <w:tcW w:w="697" w:type="dxa"/>
            <w:vAlign w:val="center"/>
          </w:tcPr>
          <w:p w14:paraId="2368FA2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10</w:t>
            </w:r>
          </w:p>
        </w:tc>
        <w:tc>
          <w:tcPr>
            <w:tcW w:w="1442" w:type="dxa"/>
            <w:vMerge/>
            <w:vAlign w:val="center"/>
          </w:tcPr>
          <w:p w14:paraId="0D505A2C"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5E9FF478"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3972790F"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779B09A4" w14:textId="77777777" w:rsidR="006A4B13" w:rsidRPr="00C70B3F" w:rsidRDefault="005D4ADE" w:rsidP="00AB71F1">
            <w:pPr>
              <w:suppressAutoHyphens/>
              <w:rPr>
                <w:rFonts w:ascii="Times New Roman" w:hAnsi="Times New Roman"/>
              </w:rPr>
            </w:pPr>
            <w:r w:rsidRPr="00C70B3F">
              <w:rPr>
                <w:rFonts w:ascii="Times New Roman" w:hAnsi="Times New Roman"/>
              </w:rPr>
              <w:t>Лепка «Дымковская курочка»</w:t>
            </w:r>
          </w:p>
        </w:tc>
        <w:tc>
          <w:tcPr>
            <w:tcW w:w="2552" w:type="dxa"/>
            <w:vAlign w:val="center"/>
          </w:tcPr>
          <w:p w14:paraId="11CDC693"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330C0318" w14:textId="77777777" w:rsidTr="00AB71F1">
        <w:tc>
          <w:tcPr>
            <w:tcW w:w="697" w:type="dxa"/>
            <w:vAlign w:val="center"/>
          </w:tcPr>
          <w:p w14:paraId="41E0E679"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11</w:t>
            </w:r>
          </w:p>
        </w:tc>
        <w:tc>
          <w:tcPr>
            <w:tcW w:w="1442" w:type="dxa"/>
            <w:vMerge/>
            <w:vAlign w:val="center"/>
          </w:tcPr>
          <w:p w14:paraId="6BF6963B"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6DEE535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6AFF03E5"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4454E51"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«Сказочная птица».</w:t>
            </w:r>
          </w:p>
        </w:tc>
        <w:tc>
          <w:tcPr>
            <w:tcW w:w="2552" w:type="dxa"/>
            <w:vAlign w:val="center"/>
          </w:tcPr>
          <w:p w14:paraId="01DA6973"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01EB49FF" w14:textId="77777777" w:rsidTr="00AB71F1">
        <w:tc>
          <w:tcPr>
            <w:tcW w:w="697" w:type="dxa"/>
            <w:vAlign w:val="center"/>
          </w:tcPr>
          <w:p w14:paraId="6EDF90E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12</w:t>
            </w:r>
          </w:p>
        </w:tc>
        <w:tc>
          <w:tcPr>
            <w:tcW w:w="1442" w:type="dxa"/>
            <w:vMerge/>
            <w:vAlign w:val="center"/>
          </w:tcPr>
          <w:p w14:paraId="11C6CEF4"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12FE22D0"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3A8A339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62E92FBE"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«Усатый - полосатый»</w:t>
            </w:r>
          </w:p>
        </w:tc>
        <w:tc>
          <w:tcPr>
            <w:tcW w:w="2552" w:type="dxa"/>
            <w:vAlign w:val="center"/>
          </w:tcPr>
          <w:p w14:paraId="26D985B5"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5CA712C5" w14:textId="77777777" w:rsidTr="00AB71F1">
        <w:tc>
          <w:tcPr>
            <w:tcW w:w="697" w:type="dxa"/>
            <w:vAlign w:val="center"/>
          </w:tcPr>
          <w:p w14:paraId="3A827BE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13</w:t>
            </w:r>
          </w:p>
        </w:tc>
        <w:tc>
          <w:tcPr>
            <w:tcW w:w="1442" w:type="dxa"/>
            <w:vMerge/>
            <w:vAlign w:val="center"/>
          </w:tcPr>
          <w:p w14:paraId="3AD90718"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32F205F3"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09DB1A24"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358688E8" w14:textId="77777777" w:rsidR="006A4B13" w:rsidRPr="00C70B3F" w:rsidRDefault="005D4ADE" w:rsidP="00AB71F1">
            <w:pPr>
              <w:suppressAutoHyphens/>
              <w:rPr>
                <w:rFonts w:ascii="Times New Roman" w:hAnsi="Times New Roman"/>
              </w:rPr>
            </w:pPr>
            <w:r w:rsidRPr="00C70B3F">
              <w:rPr>
                <w:rFonts w:ascii="Times New Roman" w:hAnsi="Times New Roman"/>
              </w:rPr>
              <w:t>Лепка «Декоративная посуда»</w:t>
            </w:r>
          </w:p>
        </w:tc>
        <w:tc>
          <w:tcPr>
            <w:tcW w:w="2552" w:type="dxa"/>
            <w:vAlign w:val="center"/>
          </w:tcPr>
          <w:p w14:paraId="053EFE1B"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1ACAB98E" w14:textId="77777777" w:rsidTr="00AB71F1">
        <w:tc>
          <w:tcPr>
            <w:tcW w:w="697" w:type="dxa"/>
            <w:vAlign w:val="center"/>
          </w:tcPr>
          <w:p w14:paraId="1087FBE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14</w:t>
            </w:r>
          </w:p>
        </w:tc>
        <w:tc>
          <w:tcPr>
            <w:tcW w:w="1442" w:type="dxa"/>
            <w:vMerge w:val="restart"/>
            <w:vAlign w:val="center"/>
          </w:tcPr>
          <w:p w14:paraId="4BD80C8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Декабрь</w:t>
            </w:r>
          </w:p>
        </w:tc>
        <w:tc>
          <w:tcPr>
            <w:tcW w:w="1376" w:type="dxa"/>
            <w:vAlign w:val="center"/>
          </w:tcPr>
          <w:p w14:paraId="3A64C286"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46876CB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46280BF"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«Здравствуй, Зимушка-Зима»</w:t>
            </w:r>
          </w:p>
        </w:tc>
        <w:tc>
          <w:tcPr>
            <w:tcW w:w="2552" w:type="dxa"/>
            <w:vAlign w:val="center"/>
          </w:tcPr>
          <w:p w14:paraId="61F1F82D"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14D88F79" w14:textId="77777777" w:rsidTr="00AB71F1">
        <w:tc>
          <w:tcPr>
            <w:tcW w:w="697" w:type="dxa"/>
            <w:vAlign w:val="center"/>
          </w:tcPr>
          <w:p w14:paraId="6E3D42F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15</w:t>
            </w:r>
          </w:p>
        </w:tc>
        <w:tc>
          <w:tcPr>
            <w:tcW w:w="1442" w:type="dxa"/>
            <w:vMerge/>
            <w:vAlign w:val="center"/>
          </w:tcPr>
          <w:p w14:paraId="3F3E06E5"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499B5608"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67405EC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2B7FD088" w14:textId="77777777" w:rsidR="006A4B13" w:rsidRPr="00C70B3F" w:rsidRDefault="005D4ADE" w:rsidP="00AB71F1">
            <w:pPr>
              <w:suppressAutoHyphens/>
              <w:rPr>
                <w:rFonts w:ascii="Times New Roman" w:hAnsi="Times New Roman"/>
              </w:rPr>
            </w:pPr>
            <w:r w:rsidRPr="00C70B3F">
              <w:rPr>
                <w:rFonts w:ascii="Times New Roman" w:hAnsi="Times New Roman"/>
              </w:rPr>
              <w:t>Лепка «Животные жарких стран»</w:t>
            </w:r>
          </w:p>
        </w:tc>
        <w:tc>
          <w:tcPr>
            <w:tcW w:w="2552" w:type="dxa"/>
            <w:vAlign w:val="center"/>
          </w:tcPr>
          <w:p w14:paraId="616FB0A5"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shd w:val="clear" w:color="auto" w:fill="FFFFFF"/>
              </w:rPr>
              <w:t>практическая работа</w:t>
            </w:r>
          </w:p>
        </w:tc>
      </w:tr>
      <w:tr w:rsidR="00755636" w14:paraId="09EB14D2" w14:textId="77777777" w:rsidTr="00AB71F1">
        <w:tc>
          <w:tcPr>
            <w:tcW w:w="697" w:type="dxa"/>
            <w:vAlign w:val="center"/>
          </w:tcPr>
          <w:p w14:paraId="5304CD2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16</w:t>
            </w:r>
          </w:p>
        </w:tc>
        <w:tc>
          <w:tcPr>
            <w:tcW w:w="1442" w:type="dxa"/>
            <w:vMerge/>
            <w:vAlign w:val="center"/>
          </w:tcPr>
          <w:p w14:paraId="7A3F33D8"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65B4EE23"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69209A8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22D59A91"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«Дед Мороз»</w:t>
            </w:r>
          </w:p>
        </w:tc>
        <w:tc>
          <w:tcPr>
            <w:tcW w:w="2552" w:type="dxa"/>
            <w:vAlign w:val="center"/>
          </w:tcPr>
          <w:p w14:paraId="77977EDE"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08B90E03" w14:textId="77777777" w:rsidTr="00AB71F1">
        <w:tc>
          <w:tcPr>
            <w:tcW w:w="697" w:type="dxa"/>
            <w:vAlign w:val="center"/>
          </w:tcPr>
          <w:p w14:paraId="1A8A6DAB"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17</w:t>
            </w:r>
          </w:p>
        </w:tc>
        <w:tc>
          <w:tcPr>
            <w:tcW w:w="1442" w:type="dxa"/>
            <w:vMerge/>
            <w:vAlign w:val="center"/>
          </w:tcPr>
          <w:p w14:paraId="4B9E077F"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08926CD4"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7465C4BF"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7F39DB61"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«Снегурочка в кругу друзей»</w:t>
            </w:r>
          </w:p>
        </w:tc>
        <w:tc>
          <w:tcPr>
            <w:tcW w:w="2552" w:type="dxa"/>
            <w:vAlign w:val="center"/>
          </w:tcPr>
          <w:p w14:paraId="69A20C26"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7F70F191" w14:textId="77777777" w:rsidTr="00AB71F1">
        <w:tc>
          <w:tcPr>
            <w:tcW w:w="697" w:type="dxa"/>
            <w:vAlign w:val="center"/>
          </w:tcPr>
          <w:p w14:paraId="3E5B3466"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18</w:t>
            </w:r>
          </w:p>
        </w:tc>
        <w:tc>
          <w:tcPr>
            <w:tcW w:w="1442" w:type="dxa"/>
            <w:vMerge w:val="restart"/>
            <w:vAlign w:val="center"/>
          </w:tcPr>
          <w:p w14:paraId="4BF6067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Январь</w:t>
            </w:r>
          </w:p>
        </w:tc>
        <w:tc>
          <w:tcPr>
            <w:tcW w:w="1376" w:type="dxa"/>
            <w:vAlign w:val="center"/>
          </w:tcPr>
          <w:p w14:paraId="386211A4"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254B8C55"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E5364DB"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«Ели на опушке до небес макушки»</w:t>
            </w:r>
          </w:p>
        </w:tc>
        <w:tc>
          <w:tcPr>
            <w:tcW w:w="2552" w:type="dxa"/>
            <w:vAlign w:val="center"/>
          </w:tcPr>
          <w:p w14:paraId="40510671"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1772178E" w14:textId="77777777" w:rsidTr="00AB71F1">
        <w:tc>
          <w:tcPr>
            <w:tcW w:w="697" w:type="dxa"/>
            <w:vAlign w:val="center"/>
          </w:tcPr>
          <w:p w14:paraId="2AF043AF"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19</w:t>
            </w:r>
          </w:p>
        </w:tc>
        <w:tc>
          <w:tcPr>
            <w:tcW w:w="1442" w:type="dxa"/>
            <w:vMerge/>
            <w:vAlign w:val="center"/>
          </w:tcPr>
          <w:p w14:paraId="5E615BBA"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5808CF87"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650E498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7027B7ED" w14:textId="77777777" w:rsidR="006A4B13" w:rsidRPr="00C70B3F" w:rsidRDefault="005D4ADE" w:rsidP="00AB71F1">
            <w:pPr>
              <w:suppressAutoHyphens/>
              <w:rPr>
                <w:rFonts w:ascii="Times New Roman" w:hAnsi="Times New Roman"/>
              </w:rPr>
            </w:pPr>
            <w:r w:rsidRPr="00C70B3F">
              <w:rPr>
                <w:rFonts w:ascii="Times New Roman" w:hAnsi="Times New Roman"/>
              </w:rPr>
              <w:t>Лепка «Пингвины на льдине»</w:t>
            </w:r>
          </w:p>
        </w:tc>
        <w:tc>
          <w:tcPr>
            <w:tcW w:w="2552" w:type="dxa"/>
            <w:vAlign w:val="center"/>
          </w:tcPr>
          <w:p w14:paraId="3EC7F0EA"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43639F97" w14:textId="77777777" w:rsidTr="00AB71F1">
        <w:tc>
          <w:tcPr>
            <w:tcW w:w="697" w:type="dxa"/>
            <w:tcBorders>
              <w:bottom w:val="single" w:sz="4" w:space="0" w:color="auto"/>
            </w:tcBorders>
            <w:vAlign w:val="center"/>
          </w:tcPr>
          <w:p w14:paraId="0EFE4E33"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20</w:t>
            </w:r>
          </w:p>
        </w:tc>
        <w:tc>
          <w:tcPr>
            <w:tcW w:w="1442" w:type="dxa"/>
            <w:vMerge/>
            <w:vAlign w:val="center"/>
          </w:tcPr>
          <w:p w14:paraId="4D0AA310"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2C1E80EB"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294484A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44A0AC04"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«Избушка Бабы - Яги»</w:t>
            </w:r>
          </w:p>
        </w:tc>
        <w:tc>
          <w:tcPr>
            <w:tcW w:w="2552" w:type="dxa"/>
            <w:vAlign w:val="center"/>
          </w:tcPr>
          <w:p w14:paraId="62F3F0A4"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77F6B2F3" w14:textId="77777777" w:rsidTr="00AB71F1">
        <w:tc>
          <w:tcPr>
            <w:tcW w:w="697" w:type="dxa"/>
            <w:vAlign w:val="center"/>
          </w:tcPr>
          <w:p w14:paraId="5FEE3FC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21</w:t>
            </w:r>
          </w:p>
        </w:tc>
        <w:tc>
          <w:tcPr>
            <w:tcW w:w="1442" w:type="dxa"/>
            <w:vMerge w:val="restart"/>
            <w:vAlign w:val="center"/>
          </w:tcPr>
          <w:p w14:paraId="521223B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Февраль</w:t>
            </w:r>
          </w:p>
        </w:tc>
        <w:tc>
          <w:tcPr>
            <w:tcW w:w="1376" w:type="dxa"/>
            <w:vAlign w:val="center"/>
          </w:tcPr>
          <w:p w14:paraId="1CF0FC93"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tcBorders>
              <w:bottom w:val="single" w:sz="4" w:space="0" w:color="auto"/>
            </w:tcBorders>
            <w:vAlign w:val="center"/>
          </w:tcPr>
          <w:p w14:paraId="641645C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457ED95A"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«Красивое развесистое дерево вечером зимой»</w:t>
            </w:r>
          </w:p>
        </w:tc>
        <w:tc>
          <w:tcPr>
            <w:tcW w:w="2552" w:type="dxa"/>
            <w:vAlign w:val="center"/>
          </w:tcPr>
          <w:p w14:paraId="2E651C2D"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2482DA55" w14:textId="77777777" w:rsidTr="00AB71F1">
        <w:tc>
          <w:tcPr>
            <w:tcW w:w="697" w:type="dxa"/>
            <w:vAlign w:val="center"/>
          </w:tcPr>
          <w:p w14:paraId="4E3C14DB"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22</w:t>
            </w:r>
          </w:p>
        </w:tc>
        <w:tc>
          <w:tcPr>
            <w:tcW w:w="1442" w:type="dxa"/>
            <w:vMerge/>
            <w:vAlign w:val="center"/>
          </w:tcPr>
          <w:p w14:paraId="71F8E3B5"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744481E6"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03384B2C"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21A878C7"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«Ветка рябины</w:t>
            </w:r>
          </w:p>
        </w:tc>
        <w:tc>
          <w:tcPr>
            <w:tcW w:w="2552" w:type="dxa"/>
            <w:vAlign w:val="center"/>
          </w:tcPr>
          <w:p w14:paraId="572E4110"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365DDF7D" w14:textId="77777777" w:rsidTr="00AB71F1">
        <w:tc>
          <w:tcPr>
            <w:tcW w:w="697" w:type="dxa"/>
            <w:vAlign w:val="center"/>
          </w:tcPr>
          <w:p w14:paraId="4AFEA859"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23</w:t>
            </w:r>
          </w:p>
        </w:tc>
        <w:tc>
          <w:tcPr>
            <w:tcW w:w="1442" w:type="dxa"/>
            <w:vMerge/>
            <w:vAlign w:val="center"/>
          </w:tcPr>
          <w:p w14:paraId="268D4463"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14854C94"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58D78F99"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60ACC582" w14:textId="77777777" w:rsidR="006A4B13" w:rsidRPr="00C70B3F" w:rsidRDefault="005D4ADE" w:rsidP="00AB71F1">
            <w:pPr>
              <w:suppressAutoHyphens/>
              <w:rPr>
                <w:rFonts w:ascii="Times New Roman" w:hAnsi="Times New Roman"/>
              </w:rPr>
            </w:pPr>
            <w:r w:rsidRPr="00C70B3F">
              <w:rPr>
                <w:rFonts w:ascii="Times New Roman" w:hAnsi="Times New Roman"/>
              </w:rPr>
              <w:t>Пластилиновая живопись «Петух»</w:t>
            </w:r>
          </w:p>
        </w:tc>
        <w:tc>
          <w:tcPr>
            <w:tcW w:w="2552" w:type="dxa"/>
            <w:vAlign w:val="center"/>
          </w:tcPr>
          <w:p w14:paraId="5F21FFC4"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0BDBB1D9" w14:textId="77777777" w:rsidTr="00AB71F1">
        <w:tc>
          <w:tcPr>
            <w:tcW w:w="697" w:type="dxa"/>
            <w:vAlign w:val="center"/>
          </w:tcPr>
          <w:p w14:paraId="4A539DB8"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24</w:t>
            </w:r>
          </w:p>
        </w:tc>
        <w:tc>
          <w:tcPr>
            <w:tcW w:w="1442" w:type="dxa"/>
            <w:vMerge/>
            <w:vAlign w:val="center"/>
          </w:tcPr>
          <w:p w14:paraId="04D6777C"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32B28925"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064413A8"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7CB2C4E2"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«Наша армия родная»</w:t>
            </w:r>
          </w:p>
        </w:tc>
        <w:tc>
          <w:tcPr>
            <w:tcW w:w="2552" w:type="dxa"/>
            <w:vAlign w:val="center"/>
          </w:tcPr>
          <w:p w14:paraId="7137FC6C"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1FEEECAA" w14:textId="77777777" w:rsidTr="00AB71F1">
        <w:trPr>
          <w:trHeight w:val="811"/>
        </w:trPr>
        <w:tc>
          <w:tcPr>
            <w:tcW w:w="697" w:type="dxa"/>
            <w:vAlign w:val="center"/>
          </w:tcPr>
          <w:p w14:paraId="064299F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25</w:t>
            </w:r>
          </w:p>
          <w:p w14:paraId="441A55AD" w14:textId="77777777" w:rsidR="006A4B13" w:rsidRPr="00C70B3F" w:rsidRDefault="006A4B13" w:rsidP="00AB71F1">
            <w:pPr>
              <w:suppressAutoHyphens/>
              <w:jc w:val="center"/>
              <w:rPr>
                <w:rFonts w:ascii="Times New Roman" w:hAnsi="Times New Roman" w:cs="Times New Roman"/>
              </w:rPr>
            </w:pPr>
          </w:p>
        </w:tc>
        <w:tc>
          <w:tcPr>
            <w:tcW w:w="1442" w:type="dxa"/>
            <w:vMerge w:val="restart"/>
            <w:vAlign w:val="center"/>
          </w:tcPr>
          <w:p w14:paraId="4155B4B9"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Март</w:t>
            </w:r>
          </w:p>
        </w:tc>
        <w:tc>
          <w:tcPr>
            <w:tcW w:w="1376" w:type="dxa"/>
            <w:vAlign w:val="center"/>
          </w:tcPr>
          <w:p w14:paraId="1003061C"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5F0E1F09"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right w:val="single" w:sz="4" w:space="0" w:color="auto"/>
            </w:tcBorders>
            <w:vAlign w:val="center"/>
          </w:tcPr>
          <w:p w14:paraId="3BC98552"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«Я подарок нежный маме подарю»</w:t>
            </w:r>
          </w:p>
        </w:tc>
        <w:tc>
          <w:tcPr>
            <w:tcW w:w="2552" w:type="dxa"/>
            <w:vAlign w:val="center"/>
          </w:tcPr>
          <w:p w14:paraId="3D0C6797"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511FA4CD" w14:textId="77777777" w:rsidTr="00AB71F1">
        <w:trPr>
          <w:trHeight w:val="150"/>
        </w:trPr>
        <w:tc>
          <w:tcPr>
            <w:tcW w:w="697" w:type="dxa"/>
            <w:vAlign w:val="center"/>
          </w:tcPr>
          <w:p w14:paraId="2BFA034F"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26</w:t>
            </w:r>
          </w:p>
        </w:tc>
        <w:tc>
          <w:tcPr>
            <w:tcW w:w="1442" w:type="dxa"/>
            <w:vMerge/>
            <w:vAlign w:val="center"/>
          </w:tcPr>
          <w:p w14:paraId="315DC777"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75B9EAE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7876B055"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7C57A117"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«Радужный хоровод»</w:t>
            </w:r>
          </w:p>
        </w:tc>
        <w:tc>
          <w:tcPr>
            <w:tcW w:w="2552" w:type="dxa"/>
            <w:vAlign w:val="center"/>
          </w:tcPr>
          <w:p w14:paraId="48CBE511"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5A661695" w14:textId="77777777" w:rsidTr="00AB71F1">
        <w:trPr>
          <w:trHeight w:val="180"/>
        </w:trPr>
        <w:tc>
          <w:tcPr>
            <w:tcW w:w="697" w:type="dxa"/>
            <w:vAlign w:val="center"/>
          </w:tcPr>
          <w:p w14:paraId="46022E54"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27</w:t>
            </w:r>
          </w:p>
        </w:tc>
        <w:tc>
          <w:tcPr>
            <w:tcW w:w="1442" w:type="dxa"/>
            <w:vMerge/>
            <w:vAlign w:val="center"/>
          </w:tcPr>
          <w:p w14:paraId="5CB82EE5"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20EBF3F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16FC00D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CB9CA7E" w14:textId="77777777" w:rsidR="006A4B13" w:rsidRPr="00C70B3F" w:rsidRDefault="005D4ADE" w:rsidP="00AB71F1">
            <w:pPr>
              <w:suppressAutoHyphens/>
              <w:rPr>
                <w:rFonts w:ascii="Times New Roman" w:hAnsi="Times New Roman"/>
              </w:rPr>
            </w:pPr>
            <w:r w:rsidRPr="00C70B3F">
              <w:rPr>
                <w:rFonts w:ascii="Times New Roman" w:hAnsi="Times New Roman"/>
              </w:rPr>
              <w:t>Лепка «Конек - Горбунок»</w:t>
            </w:r>
          </w:p>
        </w:tc>
        <w:tc>
          <w:tcPr>
            <w:tcW w:w="2552" w:type="dxa"/>
            <w:vAlign w:val="center"/>
          </w:tcPr>
          <w:p w14:paraId="5E9A240E"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770A5F0D" w14:textId="77777777" w:rsidTr="00AB71F1">
        <w:trPr>
          <w:trHeight w:val="180"/>
        </w:trPr>
        <w:tc>
          <w:tcPr>
            <w:tcW w:w="697" w:type="dxa"/>
            <w:vAlign w:val="center"/>
          </w:tcPr>
          <w:p w14:paraId="197D48B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28</w:t>
            </w:r>
          </w:p>
        </w:tc>
        <w:tc>
          <w:tcPr>
            <w:tcW w:w="1442" w:type="dxa"/>
            <w:vMerge/>
            <w:vAlign w:val="center"/>
          </w:tcPr>
          <w:p w14:paraId="765C691A"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5239009B"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6FD9256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nil"/>
              <w:left w:val="single" w:sz="4" w:space="0" w:color="auto"/>
              <w:bottom w:val="single" w:sz="4" w:space="0" w:color="auto"/>
              <w:right w:val="single" w:sz="4" w:space="0" w:color="auto"/>
            </w:tcBorders>
            <w:vAlign w:val="center"/>
          </w:tcPr>
          <w:p w14:paraId="787BE9BA"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«Роспись хохломской посуды»</w:t>
            </w:r>
          </w:p>
        </w:tc>
        <w:tc>
          <w:tcPr>
            <w:tcW w:w="2552" w:type="dxa"/>
            <w:vAlign w:val="center"/>
          </w:tcPr>
          <w:p w14:paraId="44C28F90"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7F5AD8F4" w14:textId="77777777" w:rsidTr="00AB71F1">
        <w:trPr>
          <w:trHeight w:val="70"/>
        </w:trPr>
        <w:tc>
          <w:tcPr>
            <w:tcW w:w="697" w:type="dxa"/>
            <w:vAlign w:val="center"/>
          </w:tcPr>
          <w:p w14:paraId="63ED6A76"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29</w:t>
            </w:r>
          </w:p>
        </w:tc>
        <w:tc>
          <w:tcPr>
            <w:tcW w:w="1442" w:type="dxa"/>
            <w:vMerge w:val="restart"/>
            <w:vAlign w:val="center"/>
          </w:tcPr>
          <w:p w14:paraId="261A0AB5"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Апрель</w:t>
            </w:r>
          </w:p>
        </w:tc>
        <w:tc>
          <w:tcPr>
            <w:tcW w:w="1376" w:type="dxa"/>
            <w:vAlign w:val="center"/>
          </w:tcPr>
          <w:p w14:paraId="5019936D"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003995F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3C3BD923" w14:textId="77777777" w:rsidR="006A4B13" w:rsidRPr="00C70B3F" w:rsidRDefault="005D4ADE" w:rsidP="00AB71F1">
            <w:pPr>
              <w:suppressAutoHyphens/>
              <w:jc w:val="center"/>
              <w:rPr>
                <w:rFonts w:ascii="Times New Roman" w:hAnsi="Times New Roman"/>
              </w:rPr>
            </w:pPr>
            <w:r w:rsidRPr="00C70B3F">
              <w:rPr>
                <w:rFonts w:ascii="Times New Roman" w:hAnsi="Times New Roman"/>
              </w:rPr>
              <w:t>Аппликация  «Полет на луну»</w:t>
            </w:r>
          </w:p>
        </w:tc>
        <w:tc>
          <w:tcPr>
            <w:tcW w:w="2552" w:type="dxa"/>
            <w:vAlign w:val="center"/>
          </w:tcPr>
          <w:p w14:paraId="5F05DF78"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17CB76A5" w14:textId="77777777" w:rsidTr="00AB71F1">
        <w:trPr>
          <w:trHeight w:val="126"/>
        </w:trPr>
        <w:tc>
          <w:tcPr>
            <w:tcW w:w="697" w:type="dxa"/>
            <w:vAlign w:val="center"/>
          </w:tcPr>
          <w:p w14:paraId="5B420B1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30</w:t>
            </w:r>
          </w:p>
        </w:tc>
        <w:tc>
          <w:tcPr>
            <w:tcW w:w="1442" w:type="dxa"/>
            <w:vMerge/>
            <w:vAlign w:val="center"/>
          </w:tcPr>
          <w:p w14:paraId="0FB05457"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7AA03F0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tcBorders>
              <w:bottom w:val="single" w:sz="4" w:space="0" w:color="auto"/>
            </w:tcBorders>
            <w:vAlign w:val="center"/>
          </w:tcPr>
          <w:p w14:paraId="709FF7C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43F1FC64" w14:textId="77777777" w:rsidR="006A4B13" w:rsidRPr="00C70B3F" w:rsidRDefault="005D4ADE" w:rsidP="00AB71F1">
            <w:pPr>
              <w:suppressAutoHyphens/>
              <w:rPr>
                <w:rFonts w:ascii="Times New Roman" w:hAnsi="Times New Roman"/>
              </w:rPr>
            </w:pPr>
            <w:r w:rsidRPr="00C70B3F">
              <w:rPr>
                <w:rFonts w:ascii="Times New Roman" w:hAnsi="Times New Roman"/>
              </w:rPr>
              <w:t>Декоративное рисование  «Завиток»</w:t>
            </w:r>
          </w:p>
        </w:tc>
        <w:tc>
          <w:tcPr>
            <w:tcW w:w="2552" w:type="dxa"/>
            <w:vAlign w:val="center"/>
          </w:tcPr>
          <w:p w14:paraId="356C537B"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2C28295F" w14:textId="77777777" w:rsidTr="00AB71F1">
        <w:trPr>
          <w:trHeight w:val="126"/>
        </w:trPr>
        <w:tc>
          <w:tcPr>
            <w:tcW w:w="697" w:type="dxa"/>
            <w:vAlign w:val="center"/>
          </w:tcPr>
          <w:p w14:paraId="73934D1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31</w:t>
            </w:r>
          </w:p>
        </w:tc>
        <w:tc>
          <w:tcPr>
            <w:tcW w:w="1442" w:type="dxa"/>
            <w:vMerge/>
            <w:vAlign w:val="center"/>
          </w:tcPr>
          <w:p w14:paraId="750056B2"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290ADC7B"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20B9313A"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nil"/>
              <w:left w:val="single" w:sz="4" w:space="0" w:color="auto"/>
              <w:bottom w:val="single" w:sz="4" w:space="0" w:color="auto"/>
              <w:right w:val="single" w:sz="4" w:space="0" w:color="auto"/>
            </w:tcBorders>
            <w:vAlign w:val="center"/>
          </w:tcPr>
          <w:p w14:paraId="7BA2500A" w14:textId="77777777" w:rsidR="006A4B13" w:rsidRPr="00C70B3F" w:rsidRDefault="005D4ADE" w:rsidP="00AB71F1">
            <w:pPr>
              <w:suppressAutoHyphens/>
              <w:rPr>
                <w:rFonts w:ascii="Times New Roman" w:hAnsi="Times New Roman"/>
              </w:rPr>
            </w:pPr>
            <w:r w:rsidRPr="00C70B3F">
              <w:rPr>
                <w:rFonts w:ascii="Times New Roman" w:hAnsi="Times New Roman"/>
              </w:rPr>
              <w:t>Лепка «Доктор Айболит  и его друзья»</w:t>
            </w:r>
          </w:p>
        </w:tc>
        <w:tc>
          <w:tcPr>
            <w:tcW w:w="2552" w:type="dxa"/>
            <w:vAlign w:val="center"/>
          </w:tcPr>
          <w:p w14:paraId="1CE584E6"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1D416874" w14:textId="77777777" w:rsidTr="00AB71F1">
        <w:trPr>
          <w:trHeight w:val="135"/>
        </w:trPr>
        <w:tc>
          <w:tcPr>
            <w:tcW w:w="697" w:type="dxa"/>
            <w:vAlign w:val="center"/>
          </w:tcPr>
          <w:p w14:paraId="1BC7F5BC"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32</w:t>
            </w:r>
          </w:p>
        </w:tc>
        <w:tc>
          <w:tcPr>
            <w:tcW w:w="1442" w:type="dxa"/>
            <w:vMerge/>
            <w:vAlign w:val="center"/>
          </w:tcPr>
          <w:p w14:paraId="612AE711"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45EF52B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0945F52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BDAA080"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«Сирень»</w:t>
            </w:r>
          </w:p>
        </w:tc>
        <w:tc>
          <w:tcPr>
            <w:tcW w:w="2552" w:type="dxa"/>
            <w:vAlign w:val="center"/>
          </w:tcPr>
          <w:p w14:paraId="6D4C2557"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311FD246" w14:textId="77777777" w:rsidTr="00AB71F1">
        <w:trPr>
          <w:trHeight w:val="150"/>
        </w:trPr>
        <w:tc>
          <w:tcPr>
            <w:tcW w:w="697" w:type="dxa"/>
            <w:vAlign w:val="center"/>
          </w:tcPr>
          <w:p w14:paraId="7150E8B4"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33</w:t>
            </w:r>
          </w:p>
        </w:tc>
        <w:tc>
          <w:tcPr>
            <w:tcW w:w="1442" w:type="dxa"/>
            <w:vMerge w:val="restart"/>
            <w:vAlign w:val="center"/>
          </w:tcPr>
          <w:p w14:paraId="47FC34EE"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Май</w:t>
            </w:r>
          </w:p>
        </w:tc>
        <w:tc>
          <w:tcPr>
            <w:tcW w:w="1376" w:type="dxa"/>
            <w:vAlign w:val="center"/>
          </w:tcPr>
          <w:p w14:paraId="31876BE6"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33431D70"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right w:val="single" w:sz="4" w:space="0" w:color="auto"/>
            </w:tcBorders>
            <w:vAlign w:val="center"/>
          </w:tcPr>
          <w:p w14:paraId="30CD2515" w14:textId="77777777" w:rsidR="006A4B13" w:rsidRPr="00C70B3F" w:rsidRDefault="005D4ADE" w:rsidP="00AB71F1">
            <w:pPr>
              <w:suppressAutoHyphens/>
              <w:rPr>
                <w:rFonts w:ascii="Times New Roman" w:hAnsi="Times New Roman"/>
              </w:rPr>
            </w:pPr>
            <w:r w:rsidRPr="00C70B3F">
              <w:rPr>
                <w:rFonts w:ascii="Times New Roman" w:hAnsi="Times New Roman"/>
              </w:rPr>
              <w:t>Рисование «Салют над городом в честь Праздника Победы»</w:t>
            </w:r>
          </w:p>
        </w:tc>
        <w:tc>
          <w:tcPr>
            <w:tcW w:w="2552" w:type="dxa"/>
            <w:vAlign w:val="center"/>
          </w:tcPr>
          <w:p w14:paraId="491476D6"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5B60CC73" w14:textId="77777777" w:rsidTr="00AB71F1">
        <w:trPr>
          <w:trHeight w:val="150"/>
        </w:trPr>
        <w:tc>
          <w:tcPr>
            <w:tcW w:w="697" w:type="dxa"/>
            <w:vAlign w:val="center"/>
          </w:tcPr>
          <w:p w14:paraId="2CD29BCD"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34</w:t>
            </w:r>
          </w:p>
        </w:tc>
        <w:tc>
          <w:tcPr>
            <w:tcW w:w="1442" w:type="dxa"/>
            <w:vMerge/>
            <w:vAlign w:val="center"/>
          </w:tcPr>
          <w:p w14:paraId="26AFCF2E"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41ABEB08"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7B646B24"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566F5118" w14:textId="77777777" w:rsidR="006A4B13" w:rsidRPr="00C70B3F" w:rsidRDefault="005D4ADE" w:rsidP="00AB71F1">
            <w:pPr>
              <w:suppressAutoHyphens/>
              <w:rPr>
                <w:rFonts w:ascii="Times New Roman" w:hAnsi="Times New Roman"/>
              </w:rPr>
            </w:pPr>
            <w:r w:rsidRPr="00C70B3F">
              <w:rPr>
                <w:rFonts w:ascii="Times New Roman" w:hAnsi="Times New Roman"/>
              </w:rPr>
              <w:t>Лепка «Персонаж любимой сказки»</w:t>
            </w:r>
          </w:p>
        </w:tc>
        <w:tc>
          <w:tcPr>
            <w:tcW w:w="2552" w:type="dxa"/>
            <w:vAlign w:val="center"/>
          </w:tcPr>
          <w:p w14:paraId="0786D9DE"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44A0CCB9" w14:textId="77777777" w:rsidTr="00AB71F1">
        <w:trPr>
          <w:trHeight w:val="150"/>
        </w:trPr>
        <w:tc>
          <w:tcPr>
            <w:tcW w:w="697" w:type="dxa"/>
            <w:vAlign w:val="center"/>
          </w:tcPr>
          <w:p w14:paraId="2B903776"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35</w:t>
            </w:r>
          </w:p>
        </w:tc>
        <w:tc>
          <w:tcPr>
            <w:tcW w:w="1442" w:type="dxa"/>
            <w:vMerge/>
            <w:vAlign w:val="center"/>
          </w:tcPr>
          <w:p w14:paraId="56AC81FB"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33036B67"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групповая</w:t>
            </w:r>
          </w:p>
        </w:tc>
        <w:tc>
          <w:tcPr>
            <w:tcW w:w="1042" w:type="dxa"/>
            <w:vAlign w:val="center"/>
          </w:tcPr>
          <w:p w14:paraId="253C138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0CC5017A" w14:textId="77777777" w:rsidR="006A4B13" w:rsidRPr="00C70B3F" w:rsidRDefault="005D4ADE" w:rsidP="00AB71F1">
            <w:pPr>
              <w:suppressAutoHyphens/>
              <w:rPr>
                <w:rFonts w:ascii="Times New Roman" w:hAnsi="Times New Roman"/>
              </w:rPr>
            </w:pPr>
            <w:r w:rsidRPr="00C70B3F">
              <w:rPr>
                <w:rFonts w:ascii="Times New Roman" w:hAnsi="Times New Roman"/>
              </w:rPr>
              <w:t>Аппликация «Я наклею на листок солнце, небо и цветок</w:t>
            </w:r>
          </w:p>
        </w:tc>
        <w:tc>
          <w:tcPr>
            <w:tcW w:w="2552" w:type="dxa"/>
            <w:vAlign w:val="center"/>
          </w:tcPr>
          <w:p w14:paraId="7CD64EFA"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практическая работа</w:t>
            </w:r>
          </w:p>
        </w:tc>
      </w:tr>
      <w:tr w:rsidR="00755636" w14:paraId="623EC53B" w14:textId="77777777" w:rsidTr="00AB71F1">
        <w:trPr>
          <w:trHeight w:val="135"/>
        </w:trPr>
        <w:tc>
          <w:tcPr>
            <w:tcW w:w="697" w:type="dxa"/>
            <w:vAlign w:val="center"/>
          </w:tcPr>
          <w:p w14:paraId="67DAB171"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36</w:t>
            </w:r>
          </w:p>
        </w:tc>
        <w:tc>
          <w:tcPr>
            <w:tcW w:w="1442" w:type="dxa"/>
            <w:vMerge/>
            <w:vAlign w:val="center"/>
          </w:tcPr>
          <w:p w14:paraId="4BD62CE4" w14:textId="77777777" w:rsidR="006A4B13" w:rsidRPr="00C70B3F" w:rsidRDefault="006A4B13" w:rsidP="00AB71F1">
            <w:pPr>
              <w:suppressAutoHyphens/>
              <w:jc w:val="center"/>
              <w:rPr>
                <w:rFonts w:ascii="Times New Roman" w:hAnsi="Times New Roman" w:cs="Times New Roman"/>
              </w:rPr>
            </w:pPr>
          </w:p>
        </w:tc>
        <w:tc>
          <w:tcPr>
            <w:tcW w:w="1376" w:type="dxa"/>
            <w:vAlign w:val="center"/>
          </w:tcPr>
          <w:p w14:paraId="728515CB" w14:textId="77777777" w:rsidR="006A4B13" w:rsidRPr="00C70B3F" w:rsidRDefault="005D4ADE" w:rsidP="00AB71F1">
            <w:pPr>
              <w:suppressAutoHyphens/>
              <w:jc w:val="center"/>
              <w:rPr>
                <w:rFonts w:ascii="Times New Roman" w:hAnsi="Times New Roman" w:cs="Times New Roman"/>
                <w:u w:val="single"/>
              </w:rPr>
            </w:pPr>
            <w:r w:rsidRPr="00C70B3F">
              <w:rPr>
                <w:rFonts w:ascii="Times New Roman" w:hAnsi="Times New Roman" w:cs="Times New Roman"/>
              </w:rPr>
              <w:t>групповая</w:t>
            </w:r>
          </w:p>
        </w:tc>
        <w:tc>
          <w:tcPr>
            <w:tcW w:w="1042" w:type="dxa"/>
            <w:vAlign w:val="center"/>
          </w:tcPr>
          <w:p w14:paraId="76A20D52" w14:textId="77777777" w:rsidR="006A4B13" w:rsidRPr="00C70B3F" w:rsidRDefault="005D4ADE" w:rsidP="00AB71F1">
            <w:pPr>
              <w:suppressAutoHyphens/>
              <w:jc w:val="center"/>
              <w:rPr>
                <w:rFonts w:ascii="Times New Roman" w:hAnsi="Times New Roman" w:cs="Times New Roman"/>
              </w:rPr>
            </w:pPr>
            <w:r w:rsidRPr="00C70B3F">
              <w:rPr>
                <w:rFonts w:ascii="Times New Roman" w:hAnsi="Times New Roman" w:cs="Times New Roman"/>
              </w:rPr>
              <w:t>1</w:t>
            </w:r>
          </w:p>
        </w:tc>
        <w:tc>
          <w:tcPr>
            <w:tcW w:w="3494" w:type="dxa"/>
            <w:tcBorders>
              <w:top w:val="single" w:sz="4" w:space="0" w:color="auto"/>
              <w:left w:val="single" w:sz="4" w:space="0" w:color="auto"/>
              <w:bottom w:val="single" w:sz="4" w:space="0" w:color="auto"/>
              <w:right w:val="single" w:sz="4" w:space="0" w:color="auto"/>
            </w:tcBorders>
            <w:vAlign w:val="center"/>
          </w:tcPr>
          <w:p w14:paraId="41E5F74E" w14:textId="77777777" w:rsidR="006A4B13" w:rsidRPr="00C70B3F" w:rsidRDefault="005D4ADE" w:rsidP="00AB71F1">
            <w:pPr>
              <w:suppressAutoHyphens/>
              <w:rPr>
                <w:rFonts w:ascii="Times New Roman" w:hAnsi="Times New Roman"/>
              </w:rPr>
            </w:pPr>
            <w:r w:rsidRPr="00C70B3F">
              <w:rPr>
                <w:rFonts w:ascii="Times New Roman" w:hAnsi="Times New Roman"/>
              </w:rPr>
              <w:t xml:space="preserve">Итоговое занятия </w:t>
            </w:r>
            <w:r w:rsidRPr="00C70B3F">
              <w:rPr>
                <w:rFonts w:ascii="Times New Roman" w:hAnsi="Times New Roman" w:cs="Times New Roman"/>
              </w:rPr>
              <w:t>«</w:t>
            </w:r>
            <w:r w:rsidRPr="00C70B3F">
              <w:rPr>
                <w:rFonts w:ascii="Times New Roman" w:hAnsi="Times New Roman" w:cs="Times New Roman"/>
                <w:shd w:val="clear" w:color="auto" w:fill="FFFFFF"/>
              </w:rPr>
              <w:t>Мы умеем мастерить, веселиться и творить</w:t>
            </w:r>
            <w:r w:rsidRPr="00C70B3F">
              <w:rPr>
                <w:rFonts w:ascii="Times New Roman" w:hAnsi="Times New Roman" w:cs="Times New Roman"/>
              </w:rPr>
              <w:t>»</w:t>
            </w:r>
          </w:p>
        </w:tc>
        <w:tc>
          <w:tcPr>
            <w:tcW w:w="2552" w:type="dxa"/>
            <w:vAlign w:val="center"/>
          </w:tcPr>
          <w:p w14:paraId="2E4D3032" w14:textId="77777777" w:rsidR="006A4B13" w:rsidRPr="00C70B3F" w:rsidRDefault="005D4ADE" w:rsidP="00AB71F1">
            <w:pPr>
              <w:suppressAutoHyphens/>
              <w:jc w:val="center"/>
              <w:rPr>
                <w:rFonts w:ascii="Times New Roman" w:hAnsi="Times New Roman" w:cs="Times New Roman"/>
                <w:shd w:val="clear" w:color="auto" w:fill="FFFFFF"/>
              </w:rPr>
            </w:pPr>
            <w:r w:rsidRPr="00C70B3F">
              <w:rPr>
                <w:rFonts w:ascii="Times New Roman" w:hAnsi="Times New Roman" w:cs="Times New Roman"/>
                <w:shd w:val="clear" w:color="auto" w:fill="FFFFFF"/>
              </w:rPr>
              <w:t>выставка</w:t>
            </w:r>
          </w:p>
        </w:tc>
      </w:tr>
    </w:tbl>
    <w:p w14:paraId="1D2144D3" w14:textId="77777777" w:rsidR="006A4B13" w:rsidRDefault="006A4B13" w:rsidP="006A4B13">
      <w:pPr>
        <w:suppressAutoHyphens/>
        <w:rPr>
          <w:b/>
          <w:sz w:val="28"/>
          <w:szCs w:val="28"/>
        </w:rPr>
      </w:pPr>
    </w:p>
    <w:p w14:paraId="205A04B5" w14:textId="77777777" w:rsidR="006A4B13" w:rsidRDefault="006A4B13" w:rsidP="006A4B13">
      <w:pPr>
        <w:suppressAutoHyphens/>
        <w:rPr>
          <w:b/>
          <w:sz w:val="28"/>
          <w:szCs w:val="28"/>
        </w:rPr>
      </w:pPr>
    </w:p>
    <w:p w14:paraId="3873541E" w14:textId="77777777" w:rsidR="00F177D7" w:rsidRPr="00F87E41" w:rsidRDefault="005D4ADE" w:rsidP="00F177D7">
      <w:pPr>
        <w:shd w:val="clear" w:color="auto" w:fill="FFFFFF"/>
        <w:suppressAutoHyphens/>
        <w:jc w:val="center"/>
        <w:rPr>
          <w:b/>
          <w:sz w:val="28"/>
          <w:szCs w:val="28"/>
          <w:lang w:eastAsia="ru-RU"/>
        </w:rPr>
      </w:pPr>
      <w:r>
        <w:rPr>
          <w:b/>
          <w:sz w:val="28"/>
          <w:szCs w:val="28"/>
          <w:lang w:eastAsia="ru-RU"/>
        </w:rPr>
        <w:t xml:space="preserve">5. </w:t>
      </w:r>
      <w:r w:rsidRPr="00F87E41">
        <w:rPr>
          <w:b/>
          <w:sz w:val="28"/>
          <w:szCs w:val="28"/>
          <w:lang w:eastAsia="ru-RU"/>
        </w:rPr>
        <w:t>Список литературы</w:t>
      </w:r>
    </w:p>
    <w:p w14:paraId="3B6EDDDD" w14:textId="77777777" w:rsidR="00F177D7" w:rsidRPr="00F87E41" w:rsidRDefault="005D4ADE" w:rsidP="00C70B3F">
      <w:pPr>
        <w:suppressAutoHyphens/>
        <w:ind w:firstLine="567"/>
        <w:rPr>
          <w:b/>
          <w:sz w:val="28"/>
          <w:szCs w:val="28"/>
        </w:rPr>
      </w:pPr>
      <w:r w:rsidRPr="00F87E41">
        <w:rPr>
          <w:b/>
          <w:sz w:val="28"/>
          <w:szCs w:val="28"/>
        </w:rPr>
        <w:t>«</w:t>
      </w:r>
      <w:r>
        <w:rPr>
          <w:b/>
          <w:sz w:val="28"/>
          <w:szCs w:val="28"/>
        </w:rPr>
        <w:t>Занимательная математика</w:t>
      </w:r>
      <w:r w:rsidRPr="00F87E41">
        <w:rPr>
          <w:b/>
          <w:sz w:val="28"/>
          <w:szCs w:val="28"/>
        </w:rPr>
        <w:t>»</w:t>
      </w:r>
    </w:p>
    <w:p w14:paraId="27422E65" w14:textId="77777777" w:rsidR="00F177D7" w:rsidRPr="00BC45D7" w:rsidRDefault="005D4ADE" w:rsidP="00F177D7">
      <w:pPr>
        <w:suppressAutoHyphens/>
        <w:ind w:firstLine="567"/>
        <w:jc w:val="both"/>
        <w:rPr>
          <w:sz w:val="28"/>
          <w:szCs w:val="28"/>
          <w:lang w:val="ru-RU"/>
        </w:rPr>
      </w:pPr>
      <w:r w:rsidRPr="00BC45D7">
        <w:rPr>
          <w:sz w:val="28"/>
          <w:szCs w:val="28"/>
          <w:lang w:val="ru-RU"/>
        </w:rPr>
        <w:t>1. Арапова-Пискарева Н.А. «Формирование элементарных математических представлений в детском саду» - М.: Мозаика-Синтез, 2009.</w:t>
      </w:r>
    </w:p>
    <w:p w14:paraId="30FA9AA1"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2. Корепанова М.В., Козлова С.А., Пронина О.В. «Моя математика» для детей старшего дошкольного возраста: Методические рекомендации для педагогов. - М.: Баласс, 2008. </w:t>
      </w:r>
    </w:p>
    <w:p w14:paraId="190AE656"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3. Метлина Л.С. «Занятия по математике в детском саду» - М.: Просвещение, 1985. </w:t>
      </w:r>
    </w:p>
    <w:p w14:paraId="52332E88"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4. Петерсон Л.Г., Холина Н.П. «Раз - ступенька, два - ступенька». Практический курс математики для дошкольников. Методические рекомендации. - М.: ЮВЕНТА, 2008. </w:t>
      </w:r>
    </w:p>
    <w:p w14:paraId="108D0794" w14:textId="77777777" w:rsidR="00F177D7" w:rsidRPr="00BC45D7" w:rsidRDefault="00F177D7" w:rsidP="00F177D7">
      <w:pPr>
        <w:suppressAutoHyphens/>
        <w:ind w:firstLine="567"/>
        <w:jc w:val="both"/>
        <w:rPr>
          <w:sz w:val="28"/>
          <w:szCs w:val="28"/>
          <w:lang w:val="ru-RU"/>
        </w:rPr>
      </w:pPr>
    </w:p>
    <w:p w14:paraId="0D686906" w14:textId="77777777" w:rsidR="00F177D7" w:rsidRPr="00BC45D7" w:rsidRDefault="005D4ADE" w:rsidP="00C70B3F">
      <w:pPr>
        <w:suppressAutoHyphens/>
        <w:ind w:firstLine="567"/>
        <w:rPr>
          <w:b/>
          <w:sz w:val="28"/>
          <w:szCs w:val="28"/>
          <w:lang w:val="ru-RU"/>
        </w:rPr>
      </w:pPr>
      <w:r w:rsidRPr="00BC45D7">
        <w:rPr>
          <w:b/>
          <w:sz w:val="28"/>
          <w:szCs w:val="28"/>
          <w:lang w:val="ru-RU"/>
        </w:rPr>
        <w:t>Литература, рекомендуемая для детей и родителей</w:t>
      </w:r>
      <w:r w:rsidRPr="00BC45D7">
        <w:rPr>
          <w:sz w:val="28"/>
          <w:szCs w:val="28"/>
          <w:lang w:val="ru-RU"/>
        </w:rPr>
        <w:t xml:space="preserve"> </w:t>
      </w:r>
    </w:p>
    <w:p w14:paraId="7991BDC1"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1. Корепанова М.В. Моя математика для детей старшего дошкольного возраста. Методические рекомендации для педагогов. - М.: Баласс, 2008. </w:t>
      </w:r>
    </w:p>
    <w:p w14:paraId="67298641"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2. Корепанова М.В. Моя математика. Пособие для старших дошкольников в 3-х частях. - М.: Баласс, 2008. </w:t>
      </w:r>
    </w:p>
    <w:p w14:paraId="3F10503E" w14:textId="77777777" w:rsidR="00F177D7" w:rsidRPr="00BC45D7" w:rsidRDefault="00F177D7" w:rsidP="00F177D7">
      <w:pPr>
        <w:suppressAutoHyphens/>
        <w:ind w:firstLine="567"/>
        <w:rPr>
          <w:sz w:val="28"/>
          <w:szCs w:val="28"/>
          <w:lang w:val="ru-RU"/>
        </w:rPr>
      </w:pPr>
    </w:p>
    <w:p w14:paraId="6FE33230" w14:textId="77777777" w:rsidR="00F177D7" w:rsidRPr="00BC45D7" w:rsidRDefault="005D4ADE" w:rsidP="00F177D7">
      <w:pPr>
        <w:suppressAutoHyphens/>
        <w:ind w:firstLine="567"/>
        <w:rPr>
          <w:sz w:val="28"/>
          <w:szCs w:val="28"/>
          <w:lang w:val="ru-RU"/>
        </w:rPr>
      </w:pPr>
      <w:r w:rsidRPr="00BC45D7">
        <w:rPr>
          <w:b/>
          <w:sz w:val="28"/>
          <w:szCs w:val="28"/>
          <w:lang w:val="ru-RU"/>
        </w:rPr>
        <w:t>«Обучение грамоте»</w:t>
      </w:r>
    </w:p>
    <w:p w14:paraId="7A094934" w14:textId="77777777" w:rsidR="00F177D7" w:rsidRPr="00BC45D7" w:rsidRDefault="005D4ADE" w:rsidP="00F177D7">
      <w:pPr>
        <w:suppressAutoHyphens/>
        <w:ind w:firstLine="567"/>
        <w:jc w:val="both"/>
        <w:rPr>
          <w:sz w:val="28"/>
          <w:szCs w:val="28"/>
          <w:lang w:val="ru-RU"/>
        </w:rPr>
      </w:pPr>
      <w:r w:rsidRPr="00BC45D7">
        <w:rPr>
          <w:sz w:val="28"/>
          <w:szCs w:val="28"/>
          <w:lang w:val="ru-RU"/>
        </w:rPr>
        <w:t>1. Агаркова Н.Г., Бугрименко Е.А., Жедек П.С. Чтение и письмо по системе Д.Б.Эльконина: Методическое пособие. - М.: Просвещение, 2000.</w:t>
      </w:r>
    </w:p>
    <w:p w14:paraId="514A5423"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 2. Бугрименко Е.А., Цукерман Г.А. «Чтение без принуждения». - М.: Творческая педагогика «Новая школа», 1993.</w:t>
      </w:r>
    </w:p>
    <w:p w14:paraId="2B8AB37C"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 3. Башкова Е.С. "Как вырастить вундеркинда" Раннее развитие по Глену Доману. - Интербэби, 2009 </w:t>
      </w:r>
    </w:p>
    <w:p w14:paraId="03145DB0"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4. Варенцова Н.С. Обучение дошкольников грамоте. Для занятий с детьми 3-7 лет. - М.: Мозаика-Синтез, 2012. </w:t>
      </w:r>
    </w:p>
    <w:p w14:paraId="3F5AE0E9"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5. Гризик Т.И. Развитие речи детей 5-6 лет: метод. Пособие для воспитателей дошк. Образоват. Учреждений/ Т.И.Гризик, Л.Е. Тимощук. - М.: Просвещение, 2006. </w:t>
      </w:r>
    </w:p>
    <w:p w14:paraId="1C73186D"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6. Кубики Зайцева. Комплект для дома, группы, класса. Учебное пособие. 6-е издание. - СПб., 2007. </w:t>
      </w:r>
    </w:p>
    <w:p w14:paraId="067CC68C" w14:textId="77777777" w:rsidR="00F177D7" w:rsidRPr="00BC45D7" w:rsidRDefault="005D4ADE" w:rsidP="00F177D7">
      <w:pPr>
        <w:suppressAutoHyphens/>
        <w:ind w:firstLine="567"/>
        <w:jc w:val="both"/>
        <w:rPr>
          <w:sz w:val="28"/>
          <w:szCs w:val="28"/>
          <w:lang w:val="ru-RU"/>
        </w:rPr>
      </w:pPr>
      <w:r w:rsidRPr="00BC45D7">
        <w:rPr>
          <w:sz w:val="28"/>
          <w:szCs w:val="28"/>
          <w:lang w:val="ru-RU"/>
        </w:rPr>
        <w:t>7. Колесникова Е.В. Развитие звуко</w:t>
      </w:r>
      <w:r w:rsidR="00C70B3F" w:rsidRPr="00BC45D7">
        <w:rPr>
          <w:sz w:val="28"/>
          <w:szCs w:val="28"/>
          <w:lang w:val="ru-RU"/>
        </w:rPr>
        <w:t xml:space="preserve"> </w:t>
      </w:r>
      <w:r w:rsidRPr="00BC45D7">
        <w:rPr>
          <w:sz w:val="28"/>
          <w:szCs w:val="28"/>
          <w:lang w:val="ru-RU"/>
        </w:rPr>
        <w:t>-</w:t>
      </w:r>
      <w:r w:rsidR="00C70B3F" w:rsidRPr="00BC45D7">
        <w:rPr>
          <w:sz w:val="28"/>
          <w:szCs w:val="28"/>
          <w:lang w:val="ru-RU"/>
        </w:rPr>
        <w:t xml:space="preserve"> </w:t>
      </w:r>
      <w:r w:rsidRPr="00BC45D7">
        <w:rPr>
          <w:sz w:val="28"/>
          <w:szCs w:val="28"/>
          <w:lang w:val="ru-RU"/>
        </w:rPr>
        <w:t>буквенного анализа у детей 5-6 лет. Учебнометодическо</w:t>
      </w:r>
      <w:r w:rsidR="00C70B3F" w:rsidRPr="00BC45D7">
        <w:rPr>
          <w:sz w:val="28"/>
          <w:szCs w:val="28"/>
          <w:lang w:val="ru-RU"/>
        </w:rPr>
        <w:t>е пособие к рабочей тетради «От А</w:t>
      </w:r>
      <w:r w:rsidRPr="00BC45D7">
        <w:rPr>
          <w:sz w:val="28"/>
          <w:szCs w:val="28"/>
          <w:lang w:val="ru-RU"/>
        </w:rPr>
        <w:t xml:space="preserve"> до Я». - М.: Издательство «Ювента», 2006. </w:t>
      </w:r>
    </w:p>
    <w:p w14:paraId="7BD99E21"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8. Кислова Т.Р. «По дороге к азбуке». Методические рекомендации для воспитателей, учителей и родителей к частям 3 и 4. Под научной редакцией Р.Н. Бунеева, Е.В. Бунеевой. - М.: Баласс, 2010. </w:t>
      </w:r>
    </w:p>
    <w:p w14:paraId="66945DCF"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9. Методика Воскобовича. </w:t>
      </w:r>
      <w:hyperlink r:id="rId11" w:history="1">
        <w:r w:rsidRPr="00F87E41">
          <w:rPr>
            <w:rStyle w:val="ac"/>
            <w:color w:val="auto"/>
            <w:sz w:val="28"/>
            <w:szCs w:val="28"/>
          </w:rPr>
          <w:t>www</w:t>
        </w:r>
        <w:r w:rsidRPr="00BC45D7">
          <w:rPr>
            <w:rStyle w:val="ac"/>
            <w:color w:val="auto"/>
            <w:sz w:val="28"/>
            <w:szCs w:val="28"/>
            <w:lang w:val="ru-RU"/>
          </w:rPr>
          <w:t>.</w:t>
        </w:r>
        <w:r w:rsidRPr="00F87E41">
          <w:rPr>
            <w:rStyle w:val="ac"/>
            <w:color w:val="auto"/>
            <w:sz w:val="28"/>
            <w:szCs w:val="28"/>
          </w:rPr>
          <w:t>razumniki</w:t>
        </w:r>
        <w:r w:rsidRPr="00BC45D7">
          <w:rPr>
            <w:rStyle w:val="ac"/>
            <w:color w:val="auto"/>
            <w:sz w:val="28"/>
            <w:szCs w:val="28"/>
            <w:lang w:val="ru-RU"/>
          </w:rPr>
          <w:t>.</w:t>
        </w:r>
        <w:r w:rsidRPr="00F87E41">
          <w:rPr>
            <w:rStyle w:val="ac"/>
            <w:color w:val="auto"/>
            <w:sz w:val="28"/>
            <w:szCs w:val="28"/>
          </w:rPr>
          <w:t>ru</w:t>
        </w:r>
      </w:hyperlink>
      <w:r w:rsidRPr="00BC45D7">
        <w:rPr>
          <w:sz w:val="28"/>
          <w:szCs w:val="28"/>
          <w:lang w:val="ru-RU"/>
        </w:rPr>
        <w:t xml:space="preserve"> </w:t>
      </w:r>
    </w:p>
    <w:p w14:paraId="64DFB7EC"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10. Новотворцева Н.В. Учимся читать. Обучение грамоте в детском саду. - Ярославль: Академия развития, 1999. </w:t>
      </w:r>
    </w:p>
    <w:p w14:paraId="759FBDE2"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11. Фаусек Ю. Обучение грамоте и развитие речи по системе Монтессори // Дошкольное образование. - 2007. - № 3,4,5. </w:t>
      </w:r>
    </w:p>
    <w:p w14:paraId="0C448F8D" w14:textId="77777777" w:rsidR="00F177D7" w:rsidRPr="00BC45D7" w:rsidRDefault="005D4ADE" w:rsidP="00C70B3F">
      <w:pPr>
        <w:suppressAutoHyphens/>
        <w:ind w:firstLine="567"/>
        <w:jc w:val="both"/>
        <w:rPr>
          <w:sz w:val="28"/>
          <w:szCs w:val="28"/>
          <w:lang w:val="ru-RU"/>
        </w:rPr>
      </w:pPr>
      <w:r w:rsidRPr="00BC45D7">
        <w:rPr>
          <w:sz w:val="28"/>
          <w:szCs w:val="28"/>
          <w:lang w:val="ru-RU"/>
        </w:rPr>
        <w:t>12. Сборник программ для начальной общеобразовательной школы. (Система Д.Б.Эльконина - В.В. Давыдова) - М.: ВИТА-ПРЕСС, 2010.</w:t>
      </w:r>
    </w:p>
    <w:p w14:paraId="3D43BEDB" w14:textId="77777777" w:rsidR="00F177D7" w:rsidRPr="00BC45D7" w:rsidRDefault="005D4ADE" w:rsidP="00C70B3F">
      <w:pPr>
        <w:suppressAutoHyphens/>
        <w:ind w:firstLine="567"/>
        <w:rPr>
          <w:b/>
          <w:sz w:val="28"/>
          <w:szCs w:val="28"/>
          <w:lang w:val="ru-RU"/>
        </w:rPr>
      </w:pPr>
      <w:r w:rsidRPr="00BC45D7">
        <w:rPr>
          <w:b/>
          <w:sz w:val="28"/>
          <w:szCs w:val="28"/>
          <w:lang w:val="ru-RU"/>
        </w:rPr>
        <w:t>Литература, рекомендуемая для детей и родителей</w:t>
      </w:r>
    </w:p>
    <w:p w14:paraId="6AFDBEF5" w14:textId="77777777" w:rsidR="00F177D7" w:rsidRPr="00BC45D7" w:rsidRDefault="005D4ADE" w:rsidP="00F177D7">
      <w:pPr>
        <w:suppressAutoHyphens/>
        <w:ind w:firstLine="567"/>
        <w:rPr>
          <w:b/>
          <w:sz w:val="28"/>
          <w:szCs w:val="28"/>
          <w:lang w:val="ru-RU"/>
        </w:rPr>
      </w:pPr>
      <w:r w:rsidRPr="00BC45D7">
        <w:rPr>
          <w:sz w:val="28"/>
          <w:szCs w:val="28"/>
          <w:lang w:val="ru-RU"/>
        </w:rPr>
        <w:t>1. Гончарова Е.М. «Азбука в стихах». - М.: Баласс, 2009. 2. Лыкова И.А. «Прописи для дошколят». - М.: Карапуз, 2009.</w:t>
      </w:r>
    </w:p>
    <w:p w14:paraId="2393B052" w14:textId="77777777" w:rsidR="00F177D7" w:rsidRPr="00BC45D7" w:rsidRDefault="00F177D7" w:rsidP="00F177D7">
      <w:pPr>
        <w:suppressAutoHyphens/>
        <w:ind w:firstLine="567"/>
        <w:rPr>
          <w:b/>
          <w:sz w:val="28"/>
          <w:szCs w:val="28"/>
          <w:lang w:val="ru-RU"/>
        </w:rPr>
      </w:pPr>
    </w:p>
    <w:p w14:paraId="73E0023E" w14:textId="77777777" w:rsidR="00F177D7" w:rsidRPr="00BC45D7" w:rsidRDefault="005D4ADE" w:rsidP="00F177D7">
      <w:pPr>
        <w:suppressAutoHyphens/>
        <w:ind w:firstLine="567"/>
        <w:rPr>
          <w:b/>
          <w:sz w:val="28"/>
          <w:szCs w:val="28"/>
          <w:lang w:val="ru-RU"/>
        </w:rPr>
      </w:pPr>
      <w:r w:rsidRPr="00BC45D7">
        <w:rPr>
          <w:b/>
          <w:sz w:val="28"/>
          <w:szCs w:val="28"/>
          <w:lang w:val="ru-RU"/>
        </w:rPr>
        <w:t>«Детское творчество»</w:t>
      </w:r>
    </w:p>
    <w:p w14:paraId="73C2F729"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1. Галанов А.С., Коршелова С.Н., Куликова С.Л. Занятия с дошкольниками по изобразительному искусству. - М.: ТЦ Сфера, 2002. </w:t>
      </w:r>
    </w:p>
    <w:p w14:paraId="1990DCCD"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2. Григорьева Г.Г. Изобразительная деятельность дошкольников. - М.: ИЦ Академия, 1997. </w:t>
      </w:r>
    </w:p>
    <w:p w14:paraId="65737684"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3. Григорьева Г.Г. Игровые приёмы в обучении дошкольников изобразительной деятельности. - М., 1995. </w:t>
      </w:r>
    </w:p>
    <w:p w14:paraId="1996A230"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4. Казакова Р.Г. и др. Рисование с детьми дошкольного возраста. Нетрадиционные техники, сценарии занятий, планирование. - М.: ТЦ Сфера, 2005. </w:t>
      </w:r>
    </w:p>
    <w:p w14:paraId="42D8C50F"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5. Казакова Т.Г. Детское изобразительное творчество. - М.: Карапуз-Дидактика, 2006. </w:t>
      </w:r>
    </w:p>
    <w:p w14:paraId="110C9E14"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6. Квач Н.В. Развитие образного мышления и графических навыков у детей 5-7 лет. - М.: Владос, 2001. </w:t>
      </w:r>
    </w:p>
    <w:p w14:paraId="2C191FA3" w14:textId="77777777" w:rsidR="00F177D7" w:rsidRPr="00BC45D7" w:rsidRDefault="005D4ADE" w:rsidP="00F177D7">
      <w:pPr>
        <w:suppressAutoHyphens/>
        <w:ind w:firstLine="567"/>
        <w:jc w:val="both"/>
        <w:rPr>
          <w:sz w:val="28"/>
          <w:szCs w:val="28"/>
          <w:lang w:val="ru-RU"/>
        </w:rPr>
      </w:pPr>
      <w:r w:rsidRPr="00BC45D7">
        <w:rPr>
          <w:sz w:val="28"/>
          <w:szCs w:val="28"/>
          <w:lang w:val="ru-RU"/>
        </w:rPr>
        <w:t>7. Комарова Т.С. Занятия по изобразительной деятельности в детском саду. М.: Просвещение,1991</w:t>
      </w:r>
    </w:p>
    <w:p w14:paraId="5ADF76CC" w14:textId="77777777" w:rsidR="00F177D7" w:rsidRPr="00BC45D7" w:rsidRDefault="005D4ADE" w:rsidP="00C70B3F">
      <w:pPr>
        <w:suppressAutoHyphens/>
        <w:rPr>
          <w:b/>
          <w:sz w:val="28"/>
          <w:szCs w:val="28"/>
          <w:lang w:val="ru-RU"/>
        </w:rPr>
      </w:pPr>
      <w:r w:rsidRPr="00BC45D7">
        <w:rPr>
          <w:b/>
          <w:sz w:val="28"/>
          <w:szCs w:val="28"/>
          <w:lang w:val="ru-RU"/>
        </w:rPr>
        <w:t xml:space="preserve">        Литература, рекомендуемая для детей и родителей</w:t>
      </w:r>
    </w:p>
    <w:p w14:paraId="49DD4DFF"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1. Лыкова И.А. Программа художественного воспитания, обучения и развития 2 -7 лет «Цветные ладошки» - М. - 2007 </w:t>
      </w:r>
    </w:p>
    <w:p w14:paraId="4A05F9F7"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2. Малышева Н.А. Художественный труд. - М.: АСТ-Пресс, 2003. </w:t>
      </w:r>
    </w:p>
    <w:p w14:paraId="625359C3" w14:textId="77777777" w:rsidR="00F177D7" w:rsidRPr="00BC45D7" w:rsidRDefault="005D4ADE" w:rsidP="00F177D7">
      <w:pPr>
        <w:suppressAutoHyphens/>
        <w:ind w:firstLine="567"/>
        <w:jc w:val="both"/>
        <w:rPr>
          <w:sz w:val="28"/>
          <w:szCs w:val="28"/>
          <w:lang w:val="ru-RU"/>
        </w:rPr>
      </w:pPr>
      <w:r w:rsidRPr="00BC45D7">
        <w:rPr>
          <w:sz w:val="28"/>
          <w:szCs w:val="28"/>
          <w:lang w:val="ru-RU"/>
        </w:rPr>
        <w:t>3. Мелик-Пашаев А. Ребёнок любит рисовать: Как способствовать художественному развитию детей.</w:t>
      </w:r>
      <w:r w:rsidR="00C70B3F" w:rsidRPr="00BC45D7">
        <w:rPr>
          <w:sz w:val="28"/>
          <w:szCs w:val="28"/>
          <w:lang w:val="ru-RU"/>
        </w:rPr>
        <w:t xml:space="preserve"> </w:t>
      </w:r>
      <w:r w:rsidRPr="00BC45D7">
        <w:rPr>
          <w:sz w:val="28"/>
          <w:szCs w:val="28"/>
          <w:lang w:val="ru-RU"/>
        </w:rPr>
        <w:t xml:space="preserve">- М.: Чистые пруды, 2007. </w:t>
      </w:r>
    </w:p>
    <w:p w14:paraId="32A7704C" w14:textId="77777777" w:rsidR="00F177D7" w:rsidRPr="00BC45D7" w:rsidRDefault="005D4ADE" w:rsidP="00F177D7">
      <w:pPr>
        <w:suppressAutoHyphens/>
        <w:ind w:firstLine="567"/>
        <w:jc w:val="both"/>
        <w:rPr>
          <w:sz w:val="28"/>
          <w:szCs w:val="28"/>
          <w:lang w:val="ru-RU"/>
        </w:rPr>
      </w:pPr>
      <w:r w:rsidRPr="00BC45D7">
        <w:rPr>
          <w:sz w:val="28"/>
          <w:szCs w:val="28"/>
          <w:lang w:val="ru-RU"/>
        </w:rPr>
        <w:t>4. Неретина Л.В. Конспекты уроков по изобразительному искусству, мифологии и фольклору. - М.: Владос, 2004.</w:t>
      </w:r>
    </w:p>
    <w:p w14:paraId="5C8BE102" w14:textId="77777777" w:rsidR="00F177D7" w:rsidRPr="00BC45D7" w:rsidRDefault="005D4ADE" w:rsidP="00F177D7">
      <w:pPr>
        <w:suppressAutoHyphens/>
        <w:ind w:firstLine="567"/>
        <w:jc w:val="both"/>
        <w:rPr>
          <w:sz w:val="28"/>
          <w:szCs w:val="28"/>
          <w:lang w:val="ru-RU"/>
        </w:rPr>
      </w:pPr>
      <w:r w:rsidRPr="00BC45D7">
        <w:rPr>
          <w:sz w:val="28"/>
          <w:szCs w:val="28"/>
          <w:lang w:val="ru-RU"/>
        </w:rPr>
        <w:t xml:space="preserve"> 5. Пантелеева Л.В. Детское рукоделие: Художественный труд в детском саду и семье. - М.: Просвещение, 2005. </w:t>
      </w:r>
    </w:p>
    <w:p w14:paraId="7D43FBEA" w14:textId="77777777" w:rsidR="00F177D7" w:rsidRPr="00BC45D7" w:rsidRDefault="005D4ADE" w:rsidP="00AF307E">
      <w:pPr>
        <w:suppressAutoHyphens/>
        <w:ind w:firstLine="567"/>
        <w:jc w:val="both"/>
        <w:rPr>
          <w:lang w:val="ru-RU"/>
        </w:rPr>
      </w:pPr>
      <w:r w:rsidRPr="00BC45D7">
        <w:rPr>
          <w:sz w:val="28"/>
          <w:szCs w:val="28"/>
          <w:lang w:val="ru-RU"/>
        </w:rPr>
        <w:t>6. Парамонова Л.А. Детское творческое конструирование. - М.: Карапуз, 199</w:t>
      </w:r>
      <w:r w:rsidR="00AF307E" w:rsidRPr="00BC45D7">
        <w:rPr>
          <w:sz w:val="28"/>
          <w:szCs w:val="28"/>
          <w:lang w:val="ru-RU"/>
        </w:rPr>
        <w:t>9</w:t>
      </w:r>
    </w:p>
    <w:sectPr w:rsidR="00F177D7" w:rsidRPr="00BC45D7" w:rsidSect="002E445B">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48DB8" w14:textId="77777777" w:rsidR="00505603" w:rsidRDefault="00505603">
      <w:r>
        <w:separator/>
      </w:r>
    </w:p>
  </w:endnote>
  <w:endnote w:type="continuationSeparator" w:id="0">
    <w:p w14:paraId="577846CB" w14:textId="77777777" w:rsidR="00505603" w:rsidRDefault="0050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B0D2" w14:textId="77777777" w:rsidR="00C70B3F" w:rsidRDefault="005D4ADE" w:rsidP="00A01AFD">
    <w:pPr>
      <w:pStyle w:val="a5"/>
      <w:tabs>
        <w:tab w:val="clear" w:pos="4677"/>
        <w:tab w:val="clear" w:pos="9355"/>
        <w:tab w:val="left" w:pos="39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8C52F" w14:textId="77777777" w:rsidR="00505603" w:rsidRDefault="00505603">
      <w:r>
        <w:separator/>
      </w:r>
    </w:p>
  </w:footnote>
  <w:footnote w:type="continuationSeparator" w:id="0">
    <w:p w14:paraId="795D5FBA" w14:textId="77777777" w:rsidR="00505603" w:rsidRDefault="00505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146964"/>
      <w:docPartObj>
        <w:docPartGallery w:val="Page Numbers (Top of Page)"/>
        <w:docPartUnique/>
      </w:docPartObj>
    </w:sdtPr>
    <w:sdtEndPr/>
    <w:sdtContent>
      <w:p w14:paraId="464CA969" w14:textId="77777777" w:rsidR="00C70B3F" w:rsidRDefault="005D4ADE">
        <w:pPr>
          <w:pStyle w:val="a3"/>
          <w:jc w:val="center"/>
        </w:pPr>
        <w:r>
          <w:fldChar w:fldCharType="begin"/>
        </w:r>
        <w:r>
          <w:instrText>PAGE   \* MERGEFORMAT</w:instrText>
        </w:r>
        <w:r>
          <w:fldChar w:fldCharType="separate"/>
        </w:r>
        <w:r w:rsidR="009E3107">
          <w:rPr>
            <w:noProof/>
          </w:rPr>
          <w:t>14</w:t>
        </w:r>
        <w:r>
          <w:fldChar w:fldCharType="end"/>
        </w:r>
      </w:p>
    </w:sdtContent>
  </w:sdt>
  <w:p w14:paraId="060C0CBF" w14:textId="77777777" w:rsidR="00C70B3F" w:rsidRDefault="00C70B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61C8"/>
    <w:multiLevelType w:val="multilevel"/>
    <w:tmpl w:val="2384E90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36"/>
    <w:rsid w:val="00043102"/>
    <w:rsid w:val="00052F71"/>
    <w:rsid w:val="00054834"/>
    <w:rsid w:val="00077813"/>
    <w:rsid w:val="000922C2"/>
    <w:rsid w:val="000A10D8"/>
    <w:rsid w:val="0012150D"/>
    <w:rsid w:val="0014279C"/>
    <w:rsid w:val="00166F2A"/>
    <w:rsid w:val="00202574"/>
    <w:rsid w:val="00212C99"/>
    <w:rsid w:val="00213B83"/>
    <w:rsid w:val="00220FCA"/>
    <w:rsid w:val="002D11FC"/>
    <w:rsid w:val="002E445B"/>
    <w:rsid w:val="00310368"/>
    <w:rsid w:val="00311571"/>
    <w:rsid w:val="0032449A"/>
    <w:rsid w:val="003768B2"/>
    <w:rsid w:val="003E0BD9"/>
    <w:rsid w:val="00405F27"/>
    <w:rsid w:val="0042431C"/>
    <w:rsid w:val="004358B0"/>
    <w:rsid w:val="004779AF"/>
    <w:rsid w:val="00505603"/>
    <w:rsid w:val="005105B1"/>
    <w:rsid w:val="005279C4"/>
    <w:rsid w:val="00542BBC"/>
    <w:rsid w:val="005925F8"/>
    <w:rsid w:val="005C0A61"/>
    <w:rsid w:val="005D149C"/>
    <w:rsid w:val="005D4ADE"/>
    <w:rsid w:val="005F4BCC"/>
    <w:rsid w:val="005F6849"/>
    <w:rsid w:val="00607AF3"/>
    <w:rsid w:val="0062209E"/>
    <w:rsid w:val="00623439"/>
    <w:rsid w:val="00627A7E"/>
    <w:rsid w:val="006A4B13"/>
    <w:rsid w:val="00755636"/>
    <w:rsid w:val="00773CA2"/>
    <w:rsid w:val="00776D3D"/>
    <w:rsid w:val="007A7988"/>
    <w:rsid w:val="007D1D4C"/>
    <w:rsid w:val="008010AC"/>
    <w:rsid w:val="008748E8"/>
    <w:rsid w:val="008A3026"/>
    <w:rsid w:val="008A39D1"/>
    <w:rsid w:val="008A6B98"/>
    <w:rsid w:val="008B2943"/>
    <w:rsid w:val="008C5536"/>
    <w:rsid w:val="008E068A"/>
    <w:rsid w:val="00933B1C"/>
    <w:rsid w:val="00962A90"/>
    <w:rsid w:val="00971A39"/>
    <w:rsid w:val="00977DE1"/>
    <w:rsid w:val="00987B16"/>
    <w:rsid w:val="0099384E"/>
    <w:rsid w:val="009E3107"/>
    <w:rsid w:val="00A01AFD"/>
    <w:rsid w:val="00A054B2"/>
    <w:rsid w:val="00A12FA7"/>
    <w:rsid w:val="00A16A65"/>
    <w:rsid w:val="00A4312F"/>
    <w:rsid w:val="00A56E46"/>
    <w:rsid w:val="00A97589"/>
    <w:rsid w:val="00AA3CB5"/>
    <w:rsid w:val="00AB71F1"/>
    <w:rsid w:val="00AF307E"/>
    <w:rsid w:val="00B235E9"/>
    <w:rsid w:val="00BA60D7"/>
    <w:rsid w:val="00BC45D7"/>
    <w:rsid w:val="00C07B6B"/>
    <w:rsid w:val="00C70B3F"/>
    <w:rsid w:val="00CB333E"/>
    <w:rsid w:val="00D10EE3"/>
    <w:rsid w:val="00D14980"/>
    <w:rsid w:val="00D26C2F"/>
    <w:rsid w:val="00D53564"/>
    <w:rsid w:val="00D8761C"/>
    <w:rsid w:val="00DD56BF"/>
    <w:rsid w:val="00DF7E06"/>
    <w:rsid w:val="00E11AB7"/>
    <w:rsid w:val="00E170D9"/>
    <w:rsid w:val="00EA70AA"/>
    <w:rsid w:val="00EE4E8E"/>
    <w:rsid w:val="00F177D7"/>
    <w:rsid w:val="00F37A2C"/>
    <w:rsid w:val="00F85495"/>
    <w:rsid w:val="00F8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B2"/>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basedOn w:val="a0"/>
    <w:link w:val="a3"/>
    <w:uiPriority w:val="99"/>
    <w:rsid w:val="00A054B2"/>
    <w:rPr>
      <w:rFonts w:asciiTheme="minorHAnsi" w:eastAsiaTheme="minorHAnsi" w:hAnsiTheme="minorHAnsi" w:cstheme="minorBidi"/>
      <w:sz w:val="22"/>
      <w:szCs w:val="22"/>
      <w:lang w:val="ru-RU" w:eastAsia="en-US" w:bidi="ar-SA"/>
    </w:rPr>
  </w:style>
  <w:style w:type="paragraph" w:styleId="a5">
    <w:name w:val="footer"/>
    <w:basedOn w:val="a"/>
    <w:link w:val="a6"/>
    <w:uiPriority w:val="99"/>
    <w:unhideWhenUsed/>
    <w:rsid w:val="00A054B2"/>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A054B2"/>
    <w:rPr>
      <w:rFonts w:asciiTheme="minorHAnsi" w:eastAsiaTheme="minorHAnsi" w:hAnsiTheme="minorHAnsi" w:cstheme="minorBidi"/>
      <w:sz w:val="22"/>
      <w:szCs w:val="22"/>
      <w:lang w:val="ru-RU" w:eastAsia="en-US" w:bidi="ar-SA"/>
    </w:rPr>
  </w:style>
  <w:style w:type="paragraph" w:styleId="a7">
    <w:name w:val="List Paragraph"/>
    <w:basedOn w:val="a"/>
    <w:uiPriority w:val="34"/>
    <w:qFormat/>
    <w:rsid w:val="003F0D25"/>
    <w:pPr>
      <w:spacing w:after="160" w:line="259" w:lineRule="auto"/>
      <w:ind w:left="720"/>
      <w:contextualSpacing/>
    </w:pPr>
    <w:rPr>
      <w:rFonts w:asciiTheme="minorHAnsi" w:eastAsiaTheme="minorHAnsi" w:hAnsiTheme="minorHAnsi" w:cstheme="minorBidi"/>
      <w:sz w:val="22"/>
      <w:szCs w:val="22"/>
      <w:lang w:val="ru-RU"/>
    </w:rPr>
  </w:style>
  <w:style w:type="character" w:customStyle="1" w:styleId="c6">
    <w:name w:val="c6"/>
    <w:basedOn w:val="a0"/>
    <w:rsid w:val="00927A34"/>
  </w:style>
  <w:style w:type="paragraph" w:styleId="a8">
    <w:name w:val="Normal (Web)"/>
    <w:basedOn w:val="a"/>
    <w:uiPriority w:val="99"/>
    <w:unhideWhenUsed/>
    <w:rsid w:val="00E370C5"/>
    <w:pPr>
      <w:spacing w:before="100" w:beforeAutospacing="1" w:after="100" w:afterAutospacing="1"/>
    </w:pPr>
    <w:rPr>
      <w:lang w:val="ru-RU" w:eastAsia="ru-RU"/>
    </w:rPr>
  </w:style>
  <w:style w:type="character" w:styleId="a9">
    <w:name w:val="Strong"/>
    <w:basedOn w:val="a0"/>
    <w:uiPriority w:val="22"/>
    <w:qFormat/>
    <w:rsid w:val="008748E8"/>
    <w:rPr>
      <w:b/>
      <w:bCs/>
    </w:rPr>
  </w:style>
  <w:style w:type="character" w:styleId="aa">
    <w:name w:val="Emphasis"/>
    <w:basedOn w:val="a0"/>
    <w:uiPriority w:val="20"/>
    <w:qFormat/>
    <w:rsid w:val="0012150D"/>
    <w:rPr>
      <w:i/>
      <w:iCs/>
    </w:rPr>
  </w:style>
  <w:style w:type="table" w:styleId="ab">
    <w:name w:val="Table Grid"/>
    <w:basedOn w:val="a1"/>
    <w:uiPriority w:val="59"/>
    <w:rsid w:val="008D2E9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552674"/>
  </w:style>
  <w:style w:type="paragraph" w:customStyle="1" w:styleId="c19">
    <w:name w:val="c19"/>
    <w:basedOn w:val="a"/>
    <w:rsid w:val="00552674"/>
    <w:pPr>
      <w:spacing w:before="100" w:beforeAutospacing="1" w:after="100" w:afterAutospacing="1"/>
    </w:pPr>
    <w:rPr>
      <w:lang w:val="ru-RU" w:eastAsia="ru-RU"/>
    </w:rPr>
  </w:style>
  <w:style w:type="paragraph" w:customStyle="1" w:styleId="Default">
    <w:name w:val="Default"/>
    <w:rsid w:val="008748E8"/>
    <w:pPr>
      <w:autoSpaceDE w:val="0"/>
      <w:autoSpaceDN w:val="0"/>
      <w:adjustRightInd w:val="0"/>
    </w:pPr>
    <w:rPr>
      <w:rFonts w:eastAsiaTheme="minorHAnsi"/>
      <w:color w:val="000000"/>
      <w:sz w:val="24"/>
      <w:szCs w:val="24"/>
      <w:lang w:val="ru-RU"/>
    </w:rPr>
  </w:style>
  <w:style w:type="character" w:customStyle="1" w:styleId="c25">
    <w:name w:val="c25"/>
    <w:basedOn w:val="a0"/>
    <w:rsid w:val="00552674"/>
  </w:style>
  <w:style w:type="character" w:customStyle="1" w:styleId="c17">
    <w:name w:val="c17"/>
    <w:basedOn w:val="a0"/>
    <w:rsid w:val="0042431C"/>
  </w:style>
  <w:style w:type="character" w:customStyle="1" w:styleId="c28">
    <w:name w:val="c28"/>
    <w:basedOn w:val="a0"/>
    <w:rsid w:val="0042431C"/>
  </w:style>
  <w:style w:type="character" w:styleId="ac">
    <w:name w:val="Hyperlink"/>
    <w:basedOn w:val="a0"/>
    <w:uiPriority w:val="99"/>
    <w:unhideWhenUsed/>
    <w:rsid w:val="00C54F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B2"/>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basedOn w:val="a0"/>
    <w:link w:val="a3"/>
    <w:uiPriority w:val="99"/>
    <w:rsid w:val="00A054B2"/>
    <w:rPr>
      <w:rFonts w:asciiTheme="minorHAnsi" w:eastAsiaTheme="minorHAnsi" w:hAnsiTheme="minorHAnsi" w:cstheme="minorBidi"/>
      <w:sz w:val="22"/>
      <w:szCs w:val="22"/>
      <w:lang w:val="ru-RU" w:eastAsia="en-US" w:bidi="ar-SA"/>
    </w:rPr>
  </w:style>
  <w:style w:type="paragraph" w:styleId="a5">
    <w:name w:val="footer"/>
    <w:basedOn w:val="a"/>
    <w:link w:val="a6"/>
    <w:uiPriority w:val="99"/>
    <w:unhideWhenUsed/>
    <w:rsid w:val="00A054B2"/>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A054B2"/>
    <w:rPr>
      <w:rFonts w:asciiTheme="minorHAnsi" w:eastAsiaTheme="minorHAnsi" w:hAnsiTheme="minorHAnsi" w:cstheme="minorBidi"/>
      <w:sz w:val="22"/>
      <w:szCs w:val="22"/>
      <w:lang w:val="ru-RU" w:eastAsia="en-US" w:bidi="ar-SA"/>
    </w:rPr>
  </w:style>
  <w:style w:type="paragraph" w:styleId="a7">
    <w:name w:val="List Paragraph"/>
    <w:basedOn w:val="a"/>
    <w:uiPriority w:val="34"/>
    <w:qFormat/>
    <w:rsid w:val="003F0D25"/>
    <w:pPr>
      <w:spacing w:after="160" w:line="259" w:lineRule="auto"/>
      <w:ind w:left="720"/>
      <w:contextualSpacing/>
    </w:pPr>
    <w:rPr>
      <w:rFonts w:asciiTheme="minorHAnsi" w:eastAsiaTheme="minorHAnsi" w:hAnsiTheme="minorHAnsi" w:cstheme="minorBidi"/>
      <w:sz w:val="22"/>
      <w:szCs w:val="22"/>
      <w:lang w:val="ru-RU"/>
    </w:rPr>
  </w:style>
  <w:style w:type="character" w:customStyle="1" w:styleId="c6">
    <w:name w:val="c6"/>
    <w:basedOn w:val="a0"/>
    <w:rsid w:val="00927A34"/>
  </w:style>
  <w:style w:type="paragraph" w:styleId="a8">
    <w:name w:val="Normal (Web)"/>
    <w:basedOn w:val="a"/>
    <w:uiPriority w:val="99"/>
    <w:unhideWhenUsed/>
    <w:rsid w:val="00E370C5"/>
    <w:pPr>
      <w:spacing w:before="100" w:beforeAutospacing="1" w:after="100" w:afterAutospacing="1"/>
    </w:pPr>
    <w:rPr>
      <w:lang w:val="ru-RU" w:eastAsia="ru-RU"/>
    </w:rPr>
  </w:style>
  <w:style w:type="character" w:styleId="a9">
    <w:name w:val="Strong"/>
    <w:basedOn w:val="a0"/>
    <w:uiPriority w:val="22"/>
    <w:qFormat/>
    <w:rsid w:val="008748E8"/>
    <w:rPr>
      <w:b/>
      <w:bCs/>
    </w:rPr>
  </w:style>
  <w:style w:type="character" w:styleId="aa">
    <w:name w:val="Emphasis"/>
    <w:basedOn w:val="a0"/>
    <w:uiPriority w:val="20"/>
    <w:qFormat/>
    <w:rsid w:val="0012150D"/>
    <w:rPr>
      <w:i/>
      <w:iCs/>
    </w:rPr>
  </w:style>
  <w:style w:type="table" w:styleId="ab">
    <w:name w:val="Table Grid"/>
    <w:basedOn w:val="a1"/>
    <w:uiPriority w:val="59"/>
    <w:rsid w:val="008D2E9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552674"/>
  </w:style>
  <w:style w:type="paragraph" w:customStyle="1" w:styleId="c19">
    <w:name w:val="c19"/>
    <w:basedOn w:val="a"/>
    <w:rsid w:val="00552674"/>
    <w:pPr>
      <w:spacing w:before="100" w:beforeAutospacing="1" w:after="100" w:afterAutospacing="1"/>
    </w:pPr>
    <w:rPr>
      <w:lang w:val="ru-RU" w:eastAsia="ru-RU"/>
    </w:rPr>
  </w:style>
  <w:style w:type="paragraph" w:customStyle="1" w:styleId="Default">
    <w:name w:val="Default"/>
    <w:rsid w:val="008748E8"/>
    <w:pPr>
      <w:autoSpaceDE w:val="0"/>
      <w:autoSpaceDN w:val="0"/>
      <w:adjustRightInd w:val="0"/>
    </w:pPr>
    <w:rPr>
      <w:rFonts w:eastAsiaTheme="minorHAnsi"/>
      <w:color w:val="000000"/>
      <w:sz w:val="24"/>
      <w:szCs w:val="24"/>
      <w:lang w:val="ru-RU"/>
    </w:rPr>
  </w:style>
  <w:style w:type="character" w:customStyle="1" w:styleId="c25">
    <w:name w:val="c25"/>
    <w:basedOn w:val="a0"/>
    <w:rsid w:val="00552674"/>
  </w:style>
  <w:style w:type="character" w:customStyle="1" w:styleId="c17">
    <w:name w:val="c17"/>
    <w:basedOn w:val="a0"/>
    <w:rsid w:val="0042431C"/>
  </w:style>
  <w:style w:type="character" w:customStyle="1" w:styleId="c28">
    <w:name w:val="c28"/>
    <w:basedOn w:val="a0"/>
    <w:rsid w:val="0042431C"/>
  </w:style>
  <w:style w:type="character" w:styleId="ac">
    <w:name w:val="Hyperlink"/>
    <w:basedOn w:val="a0"/>
    <w:uiPriority w:val="99"/>
    <w:unhideWhenUsed/>
    <w:rsid w:val="00C54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zumniki.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5745</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2022-03-04T11:24:00Z</dcterms:created>
  <dcterms:modified xsi:type="dcterms:W3CDTF">2022-03-04T11:24:00Z</dcterms:modified>
</cp:coreProperties>
</file>